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6AAB" w14:textId="77777777" w:rsidR="006F68B9" w:rsidRPr="006F68B9" w:rsidRDefault="006F68B9" w:rsidP="006F68B9">
      <w:pPr>
        <w:rPr>
          <w:b/>
          <w:color w:val="FFFFFF" w:themeColor="background1"/>
        </w:rPr>
      </w:pPr>
      <w:r w:rsidRPr="006F68B9">
        <w:rPr>
          <w:b/>
          <w:color w:val="FFFFFF" w:themeColor="background1"/>
          <w:highlight w:val="darkBlue"/>
        </w:rPr>
        <w:t xml:space="preserve">Program </w:t>
      </w:r>
      <w:r>
        <w:rPr>
          <w:b/>
          <w:color w:val="FFFFFF" w:themeColor="background1"/>
          <w:highlight w:val="darkBlue"/>
        </w:rPr>
        <w:t>In</w:t>
      </w:r>
      <w:r w:rsidRPr="006F68B9">
        <w:rPr>
          <w:b/>
          <w:color w:val="FFFFFF" w:themeColor="background1"/>
          <w:highlight w:val="darkBlue"/>
        </w:rPr>
        <w:t>formation</w:t>
      </w:r>
    </w:p>
    <w:p w14:paraId="19E614B0" w14:textId="77777777" w:rsidR="006F68B9" w:rsidRDefault="006F68B9" w:rsidP="006F68B9">
      <w:r w:rsidRPr="006F68B9">
        <w:rPr>
          <w:b/>
        </w:rPr>
        <w:t>Program Title</w:t>
      </w:r>
      <w:r>
        <w:tab/>
        <w:t>Program title must match exactly what is going to be submitted to COCI.</w:t>
      </w:r>
    </w:p>
    <w:p w14:paraId="2AB4735D" w14:textId="77777777" w:rsidR="006F68B9" w:rsidRDefault="00627DE3" w:rsidP="006F68B9">
      <w:r>
        <w:rPr>
          <w:noProof/>
        </w:rPr>
        <mc:AlternateContent>
          <mc:Choice Requires="wps">
            <w:drawing>
              <wp:anchor distT="45720" distB="45720" distL="114300" distR="114300" simplePos="0" relativeHeight="251661312" behindDoc="0" locked="0" layoutInCell="1" allowOverlap="1" wp14:anchorId="741E8ABC" wp14:editId="52BD46B5">
                <wp:simplePos x="0" y="0"/>
                <wp:positionH relativeFrom="margin">
                  <wp:align>left</wp:align>
                </wp:positionH>
                <wp:positionV relativeFrom="paragraph">
                  <wp:posOffset>6985</wp:posOffset>
                </wp:positionV>
                <wp:extent cx="5520055" cy="1404620"/>
                <wp:effectExtent l="0" t="0" r="234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404620"/>
                        </a:xfrm>
                        <a:prstGeom prst="rect">
                          <a:avLst/>
                        </a:prstGeom>
                        <a:solidFill>
                          <a:srgbClr val="FFFFFF"/>
                        </a:solidFill>
                        <a:ln w="9525">
                          <a:solidFill>
                            <a:srgbClr val="000000"/>
                          </a:solidFill>
                          <a:miter lim="800000"/>
                          <a:headEnd/>
                          <a:tailEnd/>
                        </a:ln>
                      </wps:spPr>
                      <wps:txbx>
                        <w:txbxContent>
                          <w:p w14:paraId="2E80B584" w14:textId="2D0B2537" w:rsidR="00897A14" w:rsidRDefault="00897A14">
                            <w:r>
                              <w:t>Geographic Information Systems (GIS)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E8ABC" id="_x0000_t202" coordsize="21600,21600" o:spt="202" path="m,l,21600r21600,l21600,xe">
                <v:stroke joinstyle="miter"/>
                <v:path gradientshapeok="t" o:connecttype="rect"/>
              </v:shapetype>
              <v:shape id="Text Box 2" o:spid="_x0000_s1026" type="#_x0000_t202" style="position:absolute;margin-left:0;margin-top:.55pt;width:434.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7FIwIAAEcEAAAOAAAAZHJzL2Uyb0RvYy54bWysU9tu2zAMfR+wfxD0vviCuBejTtGlyzCg&#10;uwDtPoCW5ViYbpOU2NnXj5LTLOi2l2F6EESROiLPIW9uJyXJnjsvjG5oscgp4ZqZTuhtQ78+bd5c&#10;UeID6A6k0byhB+7p7er1q5vR1rw0g5EddwRBtK9H29AhBFtnmWcDV+AXxnKNzt44BQFNt806ByOi&#10;K5mVeX6RjcZ11hnGvcfb+9lJVwm/7zkLn/ve80BkQzG3kHaX9jbu2eoG6q0DOwh2TAP+IQsFQuOn&#10;J6h7CEB2TvwGpQRzxps+LJhRmel7wXiqAasp8hfVPA5geaoFyfH2RJP/f7Ds0/6LI6JraFlcUqJB&#10;oUhPfArkrZlIGfkZra8x7NFiYJjwGnVOtXr7YNg3T7RZD6C3/M45Mw4cOsyviC+zs6czjo8g7fjR&#10;dPgN7IJJQFPvVCQP6SCIjjodTtrEVBheVhXKXVWUMPQVy3x5USb1Mqifn1vnw3tuFImHhjoUP8HD&#10;/sGHmA7UzyHxN2+k6DZCymS4bbuWjuwBG2WTVqrgRZjUZGzodVVWMwN/hcjT+hOEEgE7XgrV0KtT&#10;ENSRt3e6S/0YQMj5jClLfSQycjezGKZ2OgrTmu6AlDozdzZOIh4G435QMmJXN9R/34HjlMgPGmW5&#10;LpbLOAbJWFaXyCFx55723AOaIVRDAyXzcR3S6CTC7B3KtxGJ2KjznMkxV+zWxPdxsuI4nNsp6tf8&#10;r34CAAD//wMAUEsDBBQABgAIAAAAIQDVEBRd2wAAAAYBAAAPAAAAZHJzL2Rvd25yZXYueG1sTI/B&#10;bsIwEETvlfoP1lbqBRWHREQ0xEEtEqeeCPRu4m0SEa9T20D4+25P7XFnRjNvy81kB3FFH3pHChbz&#10;BARS40xPrYLjYfeyAhGiJqMHR6jgjgE21eNDqQvjbrTHax1bwSUUCq2gi3EspAxNh1aHuRuR2Pty&#10;3urIp2+l8frG5XaQaZLk0uqeeKHTI247bM71xSrIv+ts9vFpZrS/7959Y5dme1wq9fw0va1BRJzi&#10;Xxh+8RkdKmY6uQuZIAYF/EhkdQGCzVX+moE4KUjTNANZlfI/fvUDAAD//wMAUEsBAi0AFAAGAAgA&#10;AAAhALaDOJL+AAAA4QEAABMAAAAAAAAAAAAAAAAAAAAAAFtDb250ZW50X1R5cGVzXS54bWxQSwEC&#10;LQAUAAYACAAAACEAOP0h/9YAAACUAQAACwAAAAAAAAAAAAAAAAAvAQAAX3JlbHMvLnJlbHNQSwEC&#10;LQAUAAYACAAAACEAshUuxSMCAABHBAAADgAAAAAAAAAAAAAAAAAuAgAAZHJzL2Uyb0RvYy54bWxQ&#10;SwECLQAUAAYACAAAACEA1RAUXdsAAAAGAQAADwAAAAAAAAAAAAAAAAB9BAAAZHJzL2Rvd25yZXYu&#10;eG1sUEsFBgAAAAAEAAQA8wAAAIUFAAAAAA==&#10;">
                <v:textbox style="mso-fit-shape-to-text:t">
                  <w:txbxContent>
                    <w:p w14:paraId="2E80B584" w14:textId="2D0B2537" w:rsidR="00897A14" w:rsidRDefault="00897A14">
                      <w:r>
                        <w:t>Geographic Information Systems (GIS)</w:t>
                      </w:r>
                    </w:p>
                  </w:txbxContent>
                </v:textbox>
                <w10:wrap type="square" anchorx="margin"/>
              </v:shape>
            </w:pict>
          </mc:Fallback>
        </mc:AlternateContent>
      </w:r>
    </w:p>
    <w:p w14:paraId="67BA7EF0" w14:textId="77777777" w:rsidR="006F68B9" w:rsidRDefault="006F68B9" w:rsidP="006F68B9">
      <w:pPr>
        <w:ind w:left="2160" w:hanging="2160"/>
      </w:pPr>
      <w:r w:rsidRPr="006F68B9">
        <w:rPr>
          <w:b/>
        </w:rPr>
        <w:t>Submission Type</w:t>
      </w:r>
      <w:r>
        <w:tab/>
        <w:t xml:space="preserve">Is your submission a new program or are substantial changes being made to an </w:t>
      </w:r>
      <w:r>
        <w:br/>
        <w:t>existing program?</w:t>
      </w:r>
    </w:p>
    <w:p w14:paraId="78A4BA51" w14:textId="1F17A670" w:rsidR="006F68B9" w:rsidRPr="00552726" w:rsidRDefault="00552726" w:rsidP="00552726">
      <w:pPr>
        <w:ind w:left="2160"/>
        <w:rPr>
          <w:b/>
        </w:rPr>
      </w:pPr>
      <w:r>
        <w:rPr>
          <w:b/>
        </w:rPr>
        <w:t>__</w:t>
      </w:r>
      <w:proofErr w:type="spellStart"/>
      <w:r w:rsidR="00BC4CA6">
        <w:rPr>
          <w:b/>
        </w:rPr>
        <w:t>X</w:t>
      </w:r>
      <w:r>
        <w:rPr>
          <w:b/>
        </w:rPr>
        <w:t>__</w:t>
      </w:r>
      <w:r w:rsidR="006F68B9" w:rsidRPr="00552726">
        <w:rPr>
          <w:b/>
        </w:rPr>
        <w:t>New</w:t>
      </w:r>
      <w:proofErr w:type="spellEnd"/>
      <w:r w:rsidR="006F68B9" w:rsidRPr="00552726">
        <w:rPr>
          <w:b/>
        </w:rPr>
        <w:t xml:space="preserve"> Program</w:t>
      </w:r>
    </w:p>
    <w:p w14:paraId="628C9C4D" w14:textId="77777777" w:rsidR="006F68B9" w:rsidRPr="00552726" w:rsidRDefault="00552726" w:rsidP="00552726">
      <w:pPr>
        <w:ind w:left="2160"/>
        <w:rPr>
          <w:b/>
        </w:rPr>
      </w:pPr>
      <w:r>
        <w:rPr>
          <w:b/>
        </w:rPr>
        <w:t>____</w:t>
      </w:r>
      <w:r w:rsidR="006F68B9" w:rsidRPr="00552726">
        <w:rPr>
          <w:b/>
        </w:rPr>
        <w:t>Substantial Changes</w:t>
      </w:r>
    </w:p>
    <w:p w14:paraId="47551EF2" w14:textId="77777777" w:rsidR="006F68B9" w:rsidRPr="006F68B9" w:rsidRDefault="00552726" w:rsidP="006F68B9">
      <w:pPr>
        <w:rPr>
          <w:b/>
        </w:rPr>
      </w:pPr>
      <w:r>
        <w:rPr>
          <w:noProof/>
        </w:rPr>
        <mc:AlternateContent>
          <mc:Choice Requires="wps">
            <w:drawing>
              <wp:anchor distT="45720" distB="45720" distL="114300" distR="114300" simplePos="0" relativeHeight="251663360" behindDoc="0" locked="0" layoutInCell="1" allowOverlap="1" wp14:anchorId="424E63B2" wp14:editId="54538A9D">
                <wp:simplePos x="0" y="0"/>
                <wp:positionH relativeFrom="margin">
                  <wp:align>left</wp:align>
                </wp:positionH>
                <wp:positionV relativeFrom="paragraph">
                  <wp:posOffset>229509</wp:posOffset>
                </wp:positionV>
                <wp:extent cx="5520055" cy="1404620"/>
                <wp:effectExtent l="0" t="0" r="2349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404620"/>
                        </a:xfrm>
                        <a:prstGeom prst="rect">
                          <a:avLst/>
                        </a:prstGeom>
                        <a:solidFill>
                          <a:srgbClr val="FFFFFF"/>
                        </a:solidFill>
                        <a:ln w="9525">
                          <a:solidFill>
                            <a:srgbClr val="000000"/>
                          </a:solidFill>
                          <a:miter lim="800000"/>
                          <a:headEnd/>
                          <a:tailEnd/>
                        </a:ln>
                      </wps:spPr>
                      <wps:txbx>
                        <w:txbxContent>
                          <w:p w14:paraId="5CCF6EA3" w14:textId="33DE06C3" w:rsidR="00897A14" w:rsidRDefault="00897A14" w:rsidP="00552726">
                            <w:r>
                              <w:t>220601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E63B2" id="_x0000_s1027" type="#_x0000_t202" style="position:absolute;margin-left:0;margin-top:18.05pt;width:434.6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3xJgIAAEwEAAAOAAAAZHJzL2Uyb0RvYy54bWysVNFu2yAUfZ+0f0C8L3aiuGutOFWXLtOk&#10;rpvU7gMwxjEacBmQ2NnX74LdzNr2NM0PCLiXw7nnXLy5HbQiJ+G8BFPR5SKnRBgOjTSHin593r+5&#10;psQHZhqmwIiKnoWnt9vXrza9LcUKOlCNcARBjC97W9EuBFtmmeed0MwvwAqDwRacZgGX7pA1jvWI&#10;rlW2yvOrrAfXWAdceI+792OQbhN+2woePretF4GoiiK3kEaXxjqO2XbDyoNjtpN8osH+gYVm0uCl&#10;F6h7Fhg5OvkHlJbcgYc2LDjoDNpWcpFqwGqW+W/VPHXMilQLiuPtRSb//2D54+mLI7JB7ygxTKNF&#10;z2II5B0MZBXV6a0vMenJYloYcDtmxkq9fQD+zRMDu46Zg7hzDvpOsAbZLePJbHZ0xPERpO4/QYPX&#10;sGOABDS0TkdAFIMgOrp0vjgTqXDcLAo0uygo4RhbrvP11Sp5l7Hy5bh1PnwQoEmcVNSh9QmenR58&#10;iHRY+ZKS6IOSzV4qlRbuUO+UIyeGbbJPX6oAq5ynKUP6it4Uq2JUYB7zc4g8fX+D0DJgvyupK3p9&#10;SWJl1O29aVI3BibVOEfKykxCRu1GFcNQD5Njkz81NGdU1sHY3vgccdKB+0FJj61dUf/9yJygRH00&#10;6M7Ncr2ObyEt1sVblJK4eaSeR5jhCFXRQMk43YX0fsYeuEMX9zLpG+0emUyUsWWT7NPzim9ivk5Z&#10;v34C258AAAD//wMAUEsDBBQABgAIAAAAIQA17eec3QAAAAcBAAAPAAAAZHJzL2Rvd25yZXYueG1s&#10;TI/BTsMwEETvSPyDtUhcqtZpo4Q2ZFNBpZ44NZS7Gy9JRLwOttumf485wXE0o5k35XYyg7iQ871l&#10;hOUiAUHcWN1zi3B838/XIHxQrNVgmRBu5GFb3d+VqtD2yge61KEVsYR9oRC6EMZCSt90ZJRf2JE4&#10;ep/WGRWidK3UTl1juRnkKklyaVTPcaFTI+06ar7qs0HIv+t09vahZ3y47V9dYzK9O2aIjw/TyzOI&#10;QFP4C8MvfkSHKjKd7Jm1FwNCPBIQ0nwJIrrrfJOCOCGssqcUZFXK//zVDwAAAP//AwBQSwECLQAU&#10;AAYACAAAACEAtoM4kv4AAADhAQAAEwAAAAAAAAAAAAAAAAAAAAAAW0NvbnRlbnRfVHlwZXNdLnht&#10;bFBLAQItABQABgAIAAAAIQA4/SH/1gAAAJQBAAALAAAAAAAAAAAAAAAAAC8BAABfcmVscy8ucmVs&#10;c1BLAQItABQABgAIAAAAIQDxoC3xJgIAAEwEAAAOAAAAAAAAAAAAAAAAAC4CAABkcnMvZTJvRG9j&#10;LnhtbFBLAQItABQABgAIAAAAIQA17eec3QAAAAcBAAAPAAAAAAAAAAAAAAAAAIAEAABkcnMvZG93&#10;bnJldi54bWxQSwUGAAAAAAQABADzAAAAigUAAAAA&#10;">
                <v:textbox style="mso-fit-shape-to-text:t">
                  <w:txbxContent>
                    <w:p w14:paraId="5CCF6EA3" w14:textId="33DE06C3" w:rsidR="00897A14" w:rsidRDefault="00897A14" w:rsidP="00552726">
                      <w:r>
                        <w:t>220601</w:t>
                      </w:r>
                    </w:p>
                  </w:txbxContent>
                </v:textbox>
                <w10:wrap type="square" anchorx="margin"/>
              </v:shape>
            </w:pict>
          </mc:Fallback>
        </mc:AlternateContent>
      </w:r>
      <w:r w:rsidR="006F68B9" w:rsidRPr="006F68B9">
        <w:rPr>
          <w:b/>
        </w:rPr>
        <w:t>TOPs Code</w:t>
      </w:r>
    </w:p>
    <w:p w14:paraId="2791161D" w14:textId="77777777" w:rsidR="006F68B9" w:rsidRDefault="006F68B9" w:rsidP="006F68B9">
      <w:r w:rsidRPr="006F68B9">
        <w:rPr>
          <w:b/>
        </w:rPr>
        <w:t>Projected Start Date</w:t>
      </w:r>
      <w:r>
        <w:rPr>
          <w:b/>
        </w:rPr>
        <w:tab/>
      </w:r>
      <w:r>
        <w:t>(mm/</w:t>
      </w:r>
      <w:proofErr w:type="spellStart"/>
      <w:r>
        <w:t>dd</w:t>
      </w:r>
      <w:proofErr w:type="spellEnd"/>
      <w:r>
        <w:t>/</w:t>
      </w:r>
      <w:proofErr w:type="spellStart"/>
      <w:r>
        <w:t>yyyy</w:t>
      </w:r>
      <w:proofErr w:type="spellEnd"/>
      <w:r>
        <w:t>)</w:t>
      </w:r>
    </w:p>
    <w:p w14:paraId="040A151B" w14:textId="77777777" w:rsidR="006F68B9" w:rsidRDefault="00552726" w:rsidP="006F68B9">
      <w:r>
        <w:rPr>
          <w:noProof/>
        </w:rPr>
        <mc:AlternateContent>
          <mc:Choice Requires="wps">
            <w:drawing>
              <wp:anchor distT="45720" distB="45720" distL="114300" distR="114300" simplePos="0" relativeHeight="251665408" behindDoc="0" locked="0" layoutInCell="1" allowOverlap="1" wp14:anchorId="23F998E8" wp14:editId="396BB707">
                <wp:simplePos x="0" y="0"/>
                <wp:positionH relativeFrom="margin">
                  <wp:align>left</wp:align>
                </wp:positionH>
                <wp:positionV relativeFrom="paragraph">
                  <wp:posOffset>4549</wp:posOffset>
                </wp:positionV>
                <wp:extent cx="5520055" cy="1404620"/>
                <wp:effectExtent l="0" t="0" r="2349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404620"/>
                        </a:xfrm>
                        <a:prstGeom prst="rect">
                          <a:avLst/>
                        </a:prstGeom>
                        <a:solidFill>
                          <a:srgbClr val="FFFFFF"/>
                        </a:solidFill>
                        <a:ln w="9525">
                          <a:solidFill>
                            <a:srgbClr val="000000"/>
                          </a:solidFill>
                          <a:miter lim="800000"/>
                          <a:headEnd/>
                          <a:tailEnd/>
                        </a:ln>
                      </wps:spPr>
                      <wps:txbx>
                        <w:txbxContent>
                          <w:p w14:paraId="1A24FAFD" w14:textId="1515FADF" w:rsidR="00897A14" w:rsidRDefault="00897A14" w:rsidP="00552726">
                            <w:r>
                              <w:t>August 25, 2022</w:t>
                            </w:r>
                          </w:p>
                          <w:p w14:paraId="0746070B" w14:textId="0836DCFE" w:rsidR="003F71DB" w:rsidRDefault="003F71DB" w:rsidP="00552726">
                            <w:r>
                              <w:t>08/25/2022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F998E8" id="_x0000_t202" coordsize="21600,21600" o:spt="202" path="m,l,21600r21600,l21600,xe">
                <v:stroke joinstyle="miter"/>
                <v:path gradientshapeok="t" o:connecttype="rect"/>
              </v:shapetype>
              <v:shape id="_x0000_s1028" type="#_x0000_t202" style="position:absolute;margin-left:0;margin-top:.35pt;width:434.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egJQIAAEwEAAAOAAAAZHJzL2Uyb0RvYy54bWysVFFv0zAQfkfiP1h+p0mjZmxR02l0FCGN&#10;gbTxAxzHaSxsn7HdJuPXc3ayUg14QeTB8vnOn+++7y7r61ErchTOSzA1XS5ySoTh0Eqzr+nXx92b&#10;S0p8YKZlCoyo6ZPw9Hrz+tV6sJUooAfVCkcQxPhqsDXtQ7BVlnneC838Aqww6OzAaRbQdPusdWxA&#10;dK2yIs8vsgFcax1w4T2e3k5Oukn4XSd4+Nx1XgSiaoq5hbS6tDZxzTZrVu0ds73kcxrsH7LQTBp8&#10;9AR1ywIjByd/g9KSO/DQhQUHnUHXSS5SDVjNMn9RzUPPrEi1IDnenmjy/w+W3x+/OCLbmhaUGKZR&#10;okcxBvIORlJEdgbrKwx6sBgWRjxGlVOl3t4B/+aJgW3PzF7cOAdDL1iL2S3jzezs6oTjI0gzfIIW&#10;n2GHAAlo7JyO1CEZBNFRpaeTMjEVjodliWKXJSUcfctVvrooknYZq56vW+fDBwGaxE1NHUqf4Nnx&#10;zoeYDqueQ+JrHpRsd1KpZLh9s1WOHBm2yS59qYIXYcqQoaZXZVFODPwVIk/fnyC0DNjvSuqaXp6C&#10;WBV5e2/a1I2BSTXtMWVlZiIjdxOLYWzGWbFZnwbaJ2TWwdTeOI646cH9oGTA1q6p/35gTlCiPhpU&#10;52q5WsVZSMaqfItUEnfuac49zHCEqmmgZNpuQ5qfxJu9QRV3MvEb5Z4ymVPGlk20z+MVZ+LcTlG/&#10;fgKbnwAAAP//AwBQSwMEFAAGAAgAAAAhAObMFoLbAAAABQEAAA8AAABkcnMvZG93bnJldi54bWxM&#10;j8FuwjAQRO+V+g/WVuoFFYcgUgjZoBaJU0+k9G7iJYkar1PbQPj7uqdyHM1o5k2xGU0vLuR8Zxlh&#10;Nk1AENdWd9wgHD53L0sQPijWqrdMCDfysCkfHwqVa3vlPV2q0IhYwj5XCG0IQy6lr1syyk/tQBy9&#10;k3VGhShdI7VT11huepkmSSaN6jgutGqgbUv1d3U2CNlPNZ98fOkJ72+7d1ebhd4eFojPT+PbGkSg&#10;MfyH4Q8/okMZmY72zNqLHiEeCQivIKK3zFZzEEeENJ2tQJaFvKcvfwEAAP//AwBQSwECLQAUAAYA&#10;CAAAACEAtoM4kv4AAADhAQAAEwAAAAAAAAAAAAAAAAAAAAAAW0NvbnRlbnRfVHlwZXNdLnhtbFBL&#10;AQItABQABgAIAAAAIQA4/SH/1gAAAJQBAAALAAAAAAAAAAAAAAAAAC8BAABfcmVscy8ucmVsc1BL&#10;AQItABQABgAIAAAAIQChTIegJQIAAEwEAAAOAAAAAAAAAAAAAAAAAC4CAABkcnMvZTJvRG9jLnht&#10;bFBLAQItABQABgAIAAAAIQDmzBaC2wAAAAUBAAAPAAAAAAAAAAAAAAAAAH8EAABkcnMvZG93bnJl&#10;di54bWxQSwUGAAAAAAQABADzAAAAhwUAAAAA&#10;">
                <v:textbox style="mso-fit-shape-to-text:t">
                  <w:txbxContent>
                    <w:p w14:paraId="1A24FAFD" w14:textId="1515FADF" w:rsidR="00897A14" w:rsidRDefault="00897A14" w:rsidP="00552726">
                      <w:r>
                        <w:t>August 25, 2022</w:t>
                      </w:r>
                    </w:p>
                    <w:p w14:paraId="0746070B" w14:textId="0836DCFE" w:rsidR="003F71DB" w:rsidRDefault="003F71DB" w:rsidP="00552726">
                      <w:r>
                        <w:t>08/25/2022</w:t>
                      </w:r>
                    </w:p>
                  </w:txbxContent>
                </v:textbox>
                <w10:wrap type="square" anchorx="margin"/>
              </v:shape>
            </w:pict>
          </mc:Fallback>
        </mc:AlternateContent>
      </w:r>
    </w:p>
    <w:p w14:paraId="11D853A0" w14:textId="77777777" w:rsidR="006F68B9" w:rsidRDefault="006F68B9" w:rsidP="006F68B9">
      <w:r w:rsidRPr="006F68B9">
        <w:rPr>
          <w:b/>
        </w:rPr>
        <w:t>Catalog Description</w:t>
      </w:r>
      <w:r>
        <w:tab/>
        <w:t>Catalog Description includes program requirements, prerequisite skills or enrollment limitations, student learning outcomes, and information relevant to program goal.</w:t>
      </w:r>
    </w:p>
    <w:p w14:paraId="330CD80C" w14:textId="77777777" w:rsidR="006F68B9" w:rsidRDefault="00552726" w:rsidP="006F68B9">
      <w:r>
        <w:rPr>
          <w:noProof/>
        </w:rPr>
        <mc:AlternateContent>
          <mc:Choice Requires="wps">
            <w:drawing>
              <wp:anchor distT="45720" distB="45720" distL="114300" distR="114300" simplePos="0" relativeHeight="251667456" behindDoc="0" locked="0" layoutInCell="1" allowOverlap="1" wp14:anchorId="74594A9A" wp14:editId="208FE597">
                <wp:simplePos x="0" y="0"/>
                <wp:positionH relativeFrom="margin">
                  <wp:align>left</wp:align>
                </wp:positionH>
                <wp:positionV relativeFrom="paragraph">
                  <wp:posOffset>6985</wp:posOffset>
                </wp:positionV>
                <wp:extent cx="5520055" cy="1391920"/>
                <wp:effectExtent l="0" t="0" r="2349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391920"/>
                        </a:xfrm>
                        <a:prstGeom prst="rect">
                          <a:avLst/>
                        </a:prstGeom>
                        <a:solidFill>
                          <a:srgbClr val="FFFFFF"/>
                        </a:solidFill>
                        <a:ln w="9525">
                          <a:solidFill>
                            <a:srgbClr val="000000"/>
                          </a:solidFill>
                          <a:miter lim="800000"/>
                          <a:headEnd/>
                          <a:tailEnd/>
                        </a:ln>
                      </wps:spPr>
                      <wps:txbx>
                        <w:txbxContent>
                          <w:p w14:paraId="2E82D916" w14:textId="77777777" w:rsidR="00897A14" w:rsidRPr="004933AA" w:rsidRDefault="00897A14" w:rsidP="00BC4CA6">
                            <w:pPr>
                              <w:jc w:val="both"/>
                              <w:rPr>
                                <w:rFonts w:ascii="Times New Roman" w:hAnsi="Times New Roman"/>
                                <w:color w:val="2E74B5"/>
                                <w:sz w:val="24"/>
                                <w:szCs w:val="24"/>
                              </w:rPr>
                            </w:pPr>
                            <w:r>
                              <w:rPr>
                                <w:rFonts w:ascii="Helvetica" w:hAnsi="Helvetica"/>
                                <w:color w:val="212529"/>
                                <w:shd w:val="clear" w:color="auto" w:fill="FFFFFF"/>
                              </w:rPr>
                              <w:t>Geospatial technologies, including Geographic Information Systems (GIS), Remote Sensing (RS), and Global Positioning System (GPS), are used to capture, store, manage, analyze and visualize geospatial information related to locations on Earth's surface. These technologies are used to combine various types of geospatial information in a digital environment and are widely used in our daily life, government agencies, in almost every industry.  Through this program students will develop an understanding of the theoretical underpinnings of geospatial technologies and gain the skills needed to construct high-quality applications.</w:t>
                            </w:r>
                          </w:p>
                          <w:p w14:paraId="586CE5E3" w14:textId="77777777" w:rsidR="00897A14" w:rsidRDefault="00897A14" w:rsidP="00552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94A9A" id="_x0000_s1029" type="#_x0000_t202" style="position:absolute;margin-left:0;margin-top:.55pt;width:434.65pt;height:109.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eJgIAAEwEAAAOAAAAZHJzL2Uyb0RvYy54bWysVNuO0zAQfUfiHyy/0zTdBrZR09XSpQhp&#10;uUi7fIDjOI2F7TG226R8PWMnW6oFXhB5sDye8fHMOTNZ3wxakaNwXoKpaD6bUyIMh0aafUW/Pu5e&#10;XVPiAzMNU2BERU/C05vNyxfr3pZiAR2oRjiCIMaXva1oF4Its8zzTmjmZ2CFQWcLTrOApttnjWM9&#10;omuVLebz11kPrrEOuPAeT+9GJ90k/LYVPHxuWy8CURXF3EJaXVrruGabNSv3jtlO8ikN9g9ZaCYN&#10;PnqGumOBkYOTv0FpyR14aMOMg86gbSUXqQasJp8/q+ahY1akWpAcb880+f8Hyz8dvzgim4peUWKY&#10;RokexRDIWxjIIrLTW19i0IPFsDDgMaqcKvX2Hvg3TwxsO2b24tY56DvBGswujzezi6sjjo8gdf8R&#10;GnyGHQIkoKF1OlKHZBBER5VOZ2ViKhwPiwLFLgpKOPryq1W+WiTtMlY+XbfOh/cCNImbijqUPsGz&#10;470PMR1WPoXE1zwo2eykUslw+3qrHDkybJNd+lIFz8KUIX1FV8WiGBn4K8Q8fX+C0DJgvyupK3p9&#10;DmJl5O2daVI3BibVuMeUlZmIjNyNLIahHibFJn1qaE7IrIOxvXEccdOB+0FJj61dUf/9wJygRH0w&#10;qM4qXy7jLCRjWbxBKom79NSXHmY4QlU0UDJutyHNT+TNwC2q2MrEb5R7zGRKGVs20T6NV5yJSztF&#10;/foJbH4CAAD//wMAUEsDBBQABgAIAAAAIQD1EaII3QAAAAYBAAAPAAAAZHJzL2Rvd25yZXYueG1s&#10;TI/BTsMwEETvSPyDtUhcEHWaoJCGOBVCAsENSlWubrxNIuJ1sN00/D3LCY47M5p5W61nO4gJfegd&#10;KVguEhBIjTM9tQq274/XBYgQNRk9OEIF3xhgXZ+fVbo07kRvOG1iK7iEQqkVdDGOpZSh6dDqsHAj&#10;EnsH562OfPpWGq9PXG4HmSZJLq3uiRc6PeJDh83n5mgVFDfP00d4yV53TX4YVvHqdnr68kpdXsz3&#10;dyAizvEvDL/4jA41M+3dkUwQgwJ+JLK6BMFmka8yEHsFaZpkIOtK/sevfwAAAP//AwBQSwECLQAU&#10;AAYACAAAACEAtoM4kv4AAADhAQAAEwAAAAAAAAAAAAAAAAAAAAAAW0NvbnRlbnRfVHlwZXNdLnht&#10;bFBLAQItABQABgAIAAAAIQA4/SH/1gAAAJQBAAALAAAAAAAAAAAAAAAAAC8BAABfcmVscy8ucmVs&#10;c1BLAQItABQABgAIAAAAIQBPH/ueJgIAAEwEAAAOAAAAAAAAAAAAAAAAAC4CAABkcnMvZTJvRG9j&#10;LnhtbFBLAQItABQABgAIAAAAIQD1EaII3QAAAAYBAAAPAAAAAAAAAAAAAAAAAIAEAABkcnMvZG93&#10;bnJldi54bWxQSwUGAAAAAAQABADzAAAAigUAAAAA&#10;">
                <v:textbox>
                  <w:txbxContent>
                    <w:p w14:paraId="2E82D916" w14:textId="77777777" w:rsidR="00897A14" w:rsidRPr="004933AA" w:rsidRDefault="00897A14" w:rsidP="00BC4CA6">
                      <w:pPr>
                        <w:jc w:val="both"/>
                        <w:rPr>
                          <w:rFonts w:ascii="Times New Roman" w:hAnsi="Times New Roman"/>
                          <w:color w:val="2E74B5"/>
                          <w:sz w:val="24"/>
                          <w:szCs w:val="24"/>
                        </w:rPr>
                      </w:pPr>
                      <w:r>
                        <w:rPr>
                          <w:rFonts w:ascii="Helvetica" w:hAnsi="Helvetica"/>
                          <w:color w:val="212529"/>
                          <w:shd w:val="clear" w:color="auto" w:fill="FFFFFF"/>
                        </w:rPr>
                        <w:t>Geospatial technologies, including Geographic Information Systems (GIS), Remote Sensing (RS), and Global Positioning System (GPS), are used to capture, store, manage, analyze and visualize geospatial information related to locations on Earth's surface. These technologies are used to combine various types of geospatial information in a digital environment and are widely used in our daily life, government agencies, in almost every industry.  Through this program students will develop an understanding of the theoretical underpinnings of geospatial technologies and gain the skills needed to construct high-quality applications.</w:t>
                      </w:r>
                    </w:p>
                    <w:p w14:paraId="586CE5E3" w14:textId="77777777" w:rsidR="00897A14" w:rsidRDefault="00897A14" w:rsidP="00552726"/>
                  </w:txbxContent>
                </v:textbox>
                <w10:wrap type="square" anchorx="margin"/>
              </v:shape>
            </w:pict>
          </mc:Fallback>
        </mc:AlternateContent>
      </w:r>
    </w:p>
    <w:p w14:paraId="0EC923AC" w14:textId="77777777" w:rsidR="006F68B9" w:rsidRDefault="006F68B9" w:rsidP="006F68B9">
      <w:pPr>
        <w:ind w:left="2160" w:hanging="2160"/>
      </w:pPr>
      <w:r w:rsidRPr="006F68B9">
        <w:rPr>
          <w:b/>
        </w:rPr>
        <w:t>Enrollment Completer</w:t>
      </w:r>
      <w:r>
        <w:t xml:space="preserve"> </w:t>
      </w:r>
      <w:r>
        <w:tab/>
      </w:r>
      <w:r w:rsidRPr="006F68B9">
        <w:rPr>
          <w:b/>
        </w:rPr>
        <w:t>Projections</w:t>
      </w:r>
      <w:r>
        <w:tab/>
        <w:t xml:space="preserve">Enrollment Completer Projections are projections of number of </w:t>
      </w:r>
      <w:r>
        <w:br/>
        <w:t xml:space="preserve">                          students to earn certificate or degree annually.</w:t>
      </w:r>
    </w:p>
    <w:p w14:paraId="556A32C2" w14:textId="77777777" w:rsidR="006F68B9" w:rsidRDefault="00552726" w:rsidP="006F68B9">
      <w:r>
        <w:rPr>
          <w:noProof/>
        </w:rPr>
        <mc:AlternateContent>
          <mc:Choice Requires="wps">
            <w:drawing>
              <wp:anchor distT="45720" distB="45720" distL="114300" distR="114300" simplePos="0" relativeHeight="251669504" behindDoc="0" locked="0" layoutInCell="1" allowOverlap="1" wp14:anchorId="4B679E35" wp14:editId="612D349D">
                <wp:simplePos x="0" y="0"/>
                <wp:positionH relativeFrom="margin">
                  <wp:align>left</wp:align>
                </wp:positionH>
                <wp:positionV relativeFrom="paragraph">
                  <wp:posOffset>31844</wp:posOffset>
                </wp:positionV>
                <wp:extent cx="5520055" cy="1404620"/>
                <wp:effectExtent l="0" t="0" r="2349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404620"/>
                        </a:xfrm>
                        <a:prstGeom prst="rect">
                          <a:avLst/>
                        </a:prstGeom>
                        <a:solidFill>
                          <a:srgbClr val="FFFFFF"/>
                        </a:solidFill>
                        <a:ln w="9525">
                          <a:solidFill>
                            <a:srgbClr val="000000"/>
                          </a:solidFill>
                          <a:miter lim="800000"/>
                          <a:headEnd/>
                          <a:tailEnd/>
                        </a:ln>
                      </wps:spPr>
                      <wps:txbx>
                        <w:txbxContent>
                          <w:p w14:paraId="1F8F7EE5" w14:textId="2A9415D6" w:rsidR="00897A14" w:rsidRDefault="00897A14" w:rsidP="00552726">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79E35" id="_x0000_s1030" type="#_x0000_t202" style="position:absolute;margin-left:0;margin-top:2.5pt;width:434.6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IDJQIAAEwEAAAOAAAAZHJzL2Uyb0RvYy54bWysVFFv0zAQfkfiP1h+p0mrZGxR02l0FCGN&#10;gbTxAxzHaSxsn7HdJuPXc3ayUg14QeTB8vnOn+++7y7r61ErchTOSzA1XS5ySoTh0Eqzr+nXx92b&#10;S0p8YKZlCoyo6ZPw9Hrz+tV6sJVYQQ+qFY4giPHVYGvah2CrLPO8F5r5BVhh0NmB0yyg6fZZ69iA&#10;6Fplqzy/yAZwrXXAhfd4ejs56Sbhd53g4XPXeRGIqinmFtLq0trENdusWbV3zPaSz2mwf8hCM2nw&#10;0RPULQuMHJz8DUpL7sBDFxYcdAZdJ7lINWA1y/xFNQ89syLVguR4e6LJ/z9Yfn/84ohsa1pQYphG&#10;iR7FGMg7GMkqsjNYX2HQg8WwMOIxqpwq9fYO+DdPDGx7ZvbixjkYesFazG4Zb2ZnVyccH0Ga4RO0&#10;+Aw7BEhAY+d0pA7JIIiOKj2dlImpcDwsSxS7LCnh6FsWeXGxStplrHq+bp0PHwRoEjc1dSh9gmfH&#10;Ox9iOqx6DomveVCy3UmlkuH2zVY5cmTYJrv0pQpehClDhppelatyYuCvEHn6/gShZcB+V1LX9PIU&#10;xKrI23vTpm4MTKppjykrMxMZuZtYDGMzzorN+jTQPiGzDqb2xnHETQ/uByUDtnZN/fcDc4IS9dGg&#10;OlfLooizkIyifItUEnfuac49zHCEqmmgZNpuQ5qfxJu9QRV3MvEb5Z4ymVPGlk20z+MVZ+LcTlG/&#10;fgKbnwAAAP//AwBQSwMEFAAGAAgAAAAhAICRWx/bAAAABgEAAA8AAABkcnMvZG93bnJldi54bWxM&#10;j8FOwzAQRO9I/IO1SFwq6pAqUQnZVFCpJ04N5e7GSxIRr0Pstunfs5zgtBrNaOZtuZndoM40hd4z&#10;wuMyAUXceNtzi3B43z2sQYVo2JrBMyFcKcCmur0pTWH9hfd0rmOrpIRDYRC6GMdC69B05ExY+pFY&#10;vE8/ORNFTq22k7lIuRt0miS5dqZnWejMSNuOmq/65BDy73q1ePuwC95fd69T4zK7PWSI93fzyzOo&#10;SHP8C8MvvqBDJUxHf2Ib1IAgj0SETI6Y6/xpBeqIkKZ5Croq9X/86gcAAP//AwBQSwECLQAUAAYA&#10;CAAAACEAtoM4kv4AAADhAQAAEwAAAAAAAAAAAAAAAAAAAAAAW0NvbnRlbnRfVHlwZXNdLnhtbFBL&#10;AQItABQABgAIAAAAIQA4/SH/1gAAAJQBAAALAAAAAAAAAAAAAAAAAC8BAABfcmVscy8ucmVsc1BL&#10;AQItABQABgAIAAAAIQABlNIDJQIAAEwEAAAOAAAAAAAAAAAAAAAAAC4CAABkcnMvZTJvRG9jLnht&#10;bFBLAQItABQABgAIAAAAIQCAkVsf2wAAAAYBAAAPAAAAAAAAAAAAAAAAAH8EAABkcnMvZG93bnJl&#10;di54bWxQSwUGAAAAAAQABADzAAAAhwUAAAAA&#10;">
                <v:textbox style="mso-fit-shape-to-text:t">
                  <w:txbxContent>
                    <w:p w14:paraId="1F8F7EE5" w14:textId="2A9415D6" w:rsidR="00897A14" w:rsidRDefault="00897A14" w:rsidP="00552726">
                      <w:r>
                        <w:t>15</w:t>
                      </w:r>
                    </w:p>
                  </w:txbxContent>
                </v:textbox>
                <w10:wrap type="square" anchorx="margin"/>
              </v:shape>
            </w:pict>
          </mc:Fallback>
        </mc:AlternateContent>
      </w:r>
    </w:p>
    <w:p w14:paraId="662A1BEF" w14:textId="77777777" w:rsidR="006F68B9" w:rsidRPr="006F68B9" w:rsidRDefault="006F68B9" w:rsidP="006F68B9">
      <w:pPr>
        <w:rPr>
          <w:b/>
          <w:color w:val="FFFFFF" w:themeColor="background1"/>
        </w:rPr>
      </w:pPr>
      <w:r w:rsidRPr="006F68B9">
        <w:rPr>
          <w:b/>
          <w:color w:val="FFFFFF" w:themeColor="background1"/>
          <w:highlight w:val="darkBlue"/>
        </w:rPr>
        <w:t>Program Proposal Attributes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6F68B9" w14:paraId="60D93FE3" w14:textId="77777777" w:rsidTr="00A0017F">
        <w:tc>
          <w:tcPr>
            <w:tcW w:w="2515" w:type="dxa"/>
          </w:tcPr>
          <w:p w14:paraId="787E8965" w14:textId="77777777" w:rsidR="006F68B9" w:rsidRDefault="006F68B9" w:rsidP="006F68B9">
            <w:r w:rsidRPr="006F68B9">
              <w:rPr>
                <w:b/>
              </w:rPr>
              <w:t>Program Award Type(s</w:t>
            </w:r>
            <w:r>
              <w:t xml:space="preserve">) </w:t>
            </w:r>
          </w:p>
          <w:p w14:paraId="2969E546" w14:textId="77777777" w:rsidR="006F68B9" w:rsidRDefault="006F68B9" w:rsidP="006F68B9">
            <w:pPr>
              <w:rPr>
                <w:b/>
              </w:rPr>
            </w:pPr>
            <w:r>
              <w:t>(Check all that apply)</w:t>
            </w:r>
          </w:p>
        </w:tc>
        <w:tc>
          <w:tcPr>
            <w:tcW w:w="6835" w:type="dxa"/>
          </w:tcPr>
          <w:p w14:paraId="5E8D7263" w14:textId="77777777" w:rsidR="006F68B9" w:rsidRDefault="006F68B9" w:rsidP="00A0017F">
            <w:pPr>
              <w:spacing w:line="276" w:lineRule="auto"/>
            </w:pPr>
            <w:r>
              <w:t xml:space="preserve">___ Certificate of Achievement: </w:t>
            </w:r>
            <w:r w:rsidRPr="00A0017F">
              <w:rPr>
                <w:b/>
              </w:rPr>
              <w:t>8 to fewer than 1</w:t>
            </w:r>
            <w:r w:rsidR="00A0017F" w:rsidRPr="00A0017F">
              <w:rPr>
                <w:b/>
              </w:rPr>
              <w:t>5</w:t>
            </w:r>
            <w:r>
              <w:t xml:space="preserve"> semester units (B) </w:t>
            </w:r>
          </w:p>
          <w:p w14:paraId="736A3680" w14:textId="7CF20DF0" w:rsidR="006F68B9" w:rsidRDefault="006F68B9" w:rsidP="00A0017F">
            <w:pPr>
              <w:spacing w:line="276" w:lineRule="auto"/>
            </w:pPr>
            <w:r>
              <w:t>_</w:t>
            </w:r>
            <w:proofErr w:type="spellStart"/>
            <w:r w:rsidR="00BC4CA6">
              <w:t>X</w:t>
            </w:r>
            <w:r>
              <w:t>__Certificate</w:t>
            </w:r>
            <w:proofErr w:type="spellEnd"/>
            <w:r>
              <w:t xml:space="preserve"> of Achievement: </w:t>
            </w:r>
            <w:r w:rsidRPr="00A0017F">
              <w:rPr>
                <w:b/>
              </w:rPr>
              <w:t>16 or greater</w:t>
            </w:r>
            <w:r>
              <w:t xml:space="preserve"> semester units (C)</w:t>
            </w:r>
          </w:p>
          <w:p w14:paraId="4CB9B3FA" w14:textId="77A05176" w:rsidR="006F68B9" w:rsidRDefault="004503BB" w:rsidP="00A0017F">
            <w:pPr>
              <w:spacing w:line="276" w:lineRule="auto"/>
            </w:pPr>
            <w:r>
              <w:t>_</w:t>
            </w:r>
            <w:r w:rsidR="003F71DB">
              <w:t>X</w:t>
            </w:r>
            <w:r w:rsidR="00286FB0">
              <w:t>__</w:t>
            </w:r>
            <w:r w:rsidR="006F68B9">
              <w:t>A.S. Degree (S)</w:t>
            </w:r>
          </w:p>
          <w:p w14:paraId="0B3A51D2" w14:textId="77777777" w:rsidR="006F68B9" w:rsidRDefault="006F68B9" w:rsidP="00A0017F">
            <w:pPr>
              <w:spacing w:line="360" w:lineRule="auto"/>
            </w:pPr>
            <w:r>
              <w:t>___A.A. Degree (A)</w:t>
            </w:r>
          </w:p>
          <w:p w14:paraId="57618A27" w14:textId="77777777" w:rsidR="006F68B9" w:rsidRDefault="006F68B9" w:rsidP="00A0017F">
            <w:pPr>
              <w:spacing w:line="360" w:lineRule="auto"/>
            </w:pPr>
            <w:r>
              <w:t>___A.A.-T Degree (Y)</w:t>
            </w:r>
          </w:p>
          <w:p w14:paraId="53FDE218" w14:textId="77777777" w:rsidR="006F68B9" w:rsidRDefault="006F68B9" w:rsidP="00A0017F">
            <w:pPr>
              <w:spacing w:line="360" w:lineRule="auto"/>
            </w:pPr>
            <w:r>
              <w:t>___A.S.-T Degree (X)</w:t>
            </w:r>
          </w:p>
          <w:p w14:paraId="4DD78A16" w14:textId="77777777" w:rsidR="006F68B9" w:rsidRPr="006F68B9" w:rsidRDefault="006F68B9" w:rsidP="00A0017F">
            <w:pPr>
              <w:spacing w:line="360" w:lineRule="auto"/>
            </w:pPr>
            <w:r>
              <w:t>___Noncredit Program (NIL)</w:t>
            </w:r>
          </w:p>
        </w:tc>
      </w:tr>
    </w:tbl>
    <w:p w14:paraId="0974D5C3" w14:textId="77777777" w:rsidR="006F68B9" w:rsidRDefault="006F68B9" w:rsidP="006F68B9">
      <w:pPr>
        <w:rPr>
          <w:b/>
        </w:rPr>
      </w:pPr>
    </w:p>
    <w:p w14:paraId="62395BB3" w14:textId="77777777" w:rsidR="006F68B9" w:rsidRDefault="006F68B9" w:rsidP="00A0017F">
      <w:pPr>
        <w:ind w:left="1440" w:hanging="1440"/>
      </w:pPr>
      <w:r w:rsidRPr="00A0017F">
        <w:rPr>
          <w:b/>
        </w:rPr>
        <w:lastRenderedPageBreak/>
        <w:t>Program Goal</w:t>
      </w:r>
      <w:r w:rsidR="00A0017F">
        <w:tab/>
      </w:r>
      <w:r>
        <w:t xml:space="preserve">Program Goals and Objectives must address a valid transfer, occupational, basic skills, </w:t>
      </w:r>
      <w:r w:rsidR="00A0017F">
        <w:br/>
      </w:r>
      <w:r>
        <w:t>civic education, or lifelong learning purpose. Regional recommendation is only needed for programs with an occupational goal.</w:t>
      </w:r>
    </w:p>
    <w:p w14:paraId="4D7FD544" w14:textId="77777777" w:rsidR="00A0017F" w:rsidRDefault="00552726" w:rsidP="00A0017F">
      <w:pPr>
        <w:ind w:left="1440" w:hanging="1440"/>
      </w:pPr>
      <w:r>
        <w:rPr>
          <w:noProof/>
        </w:rPr>
        <mc:AlternateContent>
          <mc:Choice Requires="wps">
            <w:drawing>
              <wp:anchor distT="45720" distB="45720" distL="114300" distR="114300" simplePos="0" relativeHeight="251671552" behindDoc="0" locked="0" layoutInCell="1" allowOverlap="1" wp14:anchorId="1E485151" wp14:editId="74D29BAE">
                <wp:simplePos x="0" y="0"/>
                <wp:positionH relativeFrom="margin">
                  <wp:align>left</wp:align>
                </wp:positionH>
                <wp:positionV relativeFrom="paragraph">
                  <wp:posOffset>6985</wp:posOffset>
                </wp:positionV>
                <wp:extent cx="5520055" cy="1960245"/>
                <wp:effectExtent l="0" t="0" r="2349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960245"/>
                        </a:xfrm>
                        <a:prstGeom prst="rect">
                          <a:avLst/>
                        </a:prstGeom>
                        <a:solidFill>
                          <a:srgbClr val="FFFFFF"/>
                        </a:solidFill>
                        <a:ln w="9525">
                          <a:solidFill>
                            <a:srgbClr val="000000"/>
                          </a:solidFill>
                          <a:miter lim="800000"/>
                          <a:headEnd/>
                          <a:tailEnd/>
                        </a:ln>
                      </wps:spPr>
                      <wps:txbx>
                        <w:txbxContent>
                          <w:p w14:paraId="29487B76" w14:textId="77777777" w:rsidR="00897A14" w:rsidRPr="00343007" w:rsidRDefault="00897A14" w:rsidP="00BC4CA6">
                            <w:pPr>
                              <w:pStyle w:val="Default"/>
                              <w:rPr>
                                <w:rFonts w:ascii="Times New Roman" w:eastAsia="Times New Roman" w:hAnsi="Times New Roman" w:cs="Times New Roman"/>
                                <w:shd w:val="clear" w:color="auto" w:fill="FFFFFF"/>
                              </w:rPr>
                            </w:pPr>
                            <w:r w:rsidRPr="00343007">
                              <w:rPr>
                                <w:rFonts w:ascii="Times New Roman" w:eastAsia="Times New Roman" w:hAnsi="Times New Roman" w:cs="Times New Roman"/>
                                <w:shd w:val="clear" w:color="auto" w:fill="FFFFFF"/>
                              </w:rPr>
                              <w:t xml:space="preserve">According to the United States Department of Labor, the demand for students with GIS skills will continue to increase in the future. The Bureau of Labor Statistics states that GIS related jobs are among the fastest-growing new or emerging fields in the United States. The Certificate of Achievement in Geographic Information Systems (GIS) will expand the program and offer an option for students looking to update their geospatial skills and enhance their marketability in the workforce. </w:t>
                            </w:r>
                          </w:p>
                          <w:p w14:paraId="5CB52679" w14:textId="77777777" w:rsidR="00897A14" w:rsidRPr="00343007" w:rsidRDefault="00897A14" w:rsidP="00BC4CA6">
                            <w:pPr>
                              <w:rPr>
                                <w:rFonts w:ascii="Times New Roman" w:hAnsi="Times New Roman"/>
                                <w:color w:val="000000"/>
                                <w:sz w:val="24"/>
                                <w:szCs w:val="24"/>
                                <w:shd w:val="clear" w:color="auto" w:fill="FFFFFF"/>
                              </w:rPr>
                            </w:pPr>
                            <w:r w:rsidRPr="00343007">
                              <w:rPr>
                                <w:rFonts w:ascii="Times New Roman" w:hAnsi="Times New Roman"/>
                                <w:color w:val="000000"/>
                                <w:sz w:val="24"/>
                                <w:szCs w:val="24"/>
                                <w:shd w:val="clear" w:color="auto" w:fill="FFFFFF"/>
                              </w:rPr>
                              <w:t xml:space="preserve">In collaboration with industry, the department has developed the program </w:t>
                            </w:r>
                            <w:r>
                              <w:rPr>
                                <w:rFonts w:ascii="Times New Roman" w:hAnsi="Times New Roman"/>
                                <w:color w:val="000000"/>
                                <w:sz w:val="24"/>
                                <w:szCs w:val="24"/>
                                <w:shd w:val="clear" w:color="auto" w:fill="FFFFFF"/>
                              </w:rPr>
                              <w:t>which</w:t>
                            </w:r>
                            <w:r w:rsidRPr="00343007">
                              <w:rPr>
                                <w:rFonts w:ascii="Times New Roman" w:hAnsi="Times New Roman"/>
                                <w:color w:val="000000"/>
                                <w:sz w:val="24"/>
                                <w:szCs w:val="24"/>
                                <w:shd w:val="clear" w:color="auto" w:fill="FFFFFF"/>
                              </w:rPr>
                              <w:t xml:space="preserve"> will offer students the opportunity to learn technical skills that can be applied in a multitude of courses and disciplines, such as crime analysis, architecture, business, and archaeology to name a few.</w:t>
                            </w:r>
                          </w:p>
                          <w:p w14:paraId="33120ACC" w14:textId="77777777" w:rsidR="00897A14" w:rsidRDefault="00897A14" w:rsidP="00552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85151" id="_x0000_s1031" type="#_x0000_t202" style="position:absolute;left:0;text-align:left;margin-left:0;margin-top:.55pt;width:434.65pt;height:154.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QsJQIAAEwEAAAOAAAAZHJzL2Uyb0RvYy54bWysVNuO0zAQfUfiHyy/06RRs2yjpqulSxHS&#10;siDt8gGu4zQWtsfYbpPy9YydbCm3F0QeLI9nfDxzzkxWN4NW5Cicl2BqOp/llAjDoZFmX9PPT9tX&#10;15T4wEzDFBhR05Pw9Gb98sWqt5UooAPVCEcQxPiqtzXtQrBVlnneCc38DKww6GzBaRbQdPuscaxH&#10;dK2yIs+vsh5cYx1w4T2e3o1Ouk74bSt4+Ni2XgSiaoq5hbS6tO7imq1XrNo7ZjvJpzTYP2ShmTT4&#10;6BnqjgVGDk7+BqUld+ChDTMOOoO2lVykGrCaef5LNY8dsyLVguR4e6bJ/z9Y/nD85IhsalpSYphG&#10;iZ7EEMgbGEgR2emtrzDo0WJYGPAYVU6VensP/IsnBjYdM3tx6xz0nWANZjePN7OLqyOOjyC7/gM0&#10;+Aw7BEhAQ+t0pA7JIIiOKp3OysRUOB6WJYpdYoocffPlVV4syvQGq56vW+fDOwGaxE1NHUqf4Nnx&#10;3oeYDqueQ+JrHpRstlKpZLj9bqMcOTJsk236JvSfwpQhfU2XZVGODPwVIk/fnyC0DNjvSuqaXp+D&#10;WBV5e2ua1I2BSTXuMWVlJiIjdyOLYdgNk2KTPjtoTsisg7G9cRxx04H7RkmPrV1T//XAnKBEvTeo&#10;znK+WMRZSMaifF2g4S49u0sPMxyhahooGbebkOYn8mbgFlVsZeI3yj1mMqWMLZton8YrzsSlnaJ+&#10;/ATW3wEAAP//AwBQSwMEFAAGAAgAAAAhAJACBandAAAABgEAAA8AAABkcnMvZG93bnJldi54bWxM&#10;j8FOwzAQRO9I/IO1SFxQ65SgkIQ4FUICwa2UCq5uvE0i4nWw3TT8PcsJjjszmnlbrWc7iAl96B0p&#10;WC0TEEiNMz21CnZvj4scRIiajB4coYJvDLCuz88qXRp3olectrEVXEKh1Aq6GMdSytB0aHVYuhGJ&#10;vYPzVkc+fSuN1ycut4O8TpJMWt0TL3R6xIcOm8/t0SrIb56nj/CSbt6b7DAU8ep2evrySl1ezPd3&#10;ICLO8S8Mv/iMDjUz7d2RTBCDAn4ksroCwWaeFSmIvYI0KXKQdSX/49c/AAAA//8DAFBLAQItABQA&#10;BgAIAAAAIQC2gziS/gAAAOEBAAATAAAAAAAAAAAAAAAAAAAAAABbQ29udGVudF9UeXBlc10ueG1s&#10;UEsBAi0AFAAGAAgAAAAhADj9If/WAAAAlAEAAAsAAAAAAAAAAAAAAAAALwEAAF9yZWxzLy5yZWxz&#10;UEsBAi0AFAAGAAgAAAAhAMy/pCwlAgAATAQAAA4AAAAAAAAAAAAAAAAALgIAAGRycy9lMm9Eb2Mu&#10;eG1sUEsBAi0AFAAGAAgAAAAhAJACBandAAAABgEAAA8AAAAAAAAAAAAAAAAAfwQAAGRycy9kb3du&#10;cmV2LnhtbFBLBQYAAAAABAAEAPMAAACJBQAAAAA=&#10;">
                <v:textbox>
                  <w:txbxContent>
                    <w:p w14:paraId="29487B76" w14:textId="77777777" w:rsidR="00897A14" w:rsidRPr="00343007" w:rsidRDefault="00897A14" w:rsidP="00BC4CA6">
                      <w:pPr>
                        <w:pStyle w:val="Default"/>
                        <w:rPr>
                          <w:rFonts w:ascii="Times New Roman" w:eastAsia="Times New Roman" w:hAnsi="Times New Roman" w:cs="Times New Roman"/>
                          <w:shd w:val="clear" w:color="auto" w:fill="FFFFFF"/>
                        </w:rPr>
                      </w:pPr>
                      <w:r w:rsidRPr="00343007">
                        <w:rPr>
                          <w:rFonts w:ascii="Times New Roman" w:eastAsia="Times New Roman" w:hAnsi="Times New Roman" w:cs="Times New Roman"/>
                          <w:shd w:val="clear" w:color="auto" w:fill="FFFFFF"/>
                        </w:rPr>
                        <w:t xml:space="preserve">According to the United States Department of Labor, the demand for students with GIS skills will continue to increase in the future. The Bureau of Labor Statistics states that GIS related jobs are among the fastest-growing new or emerging fields in the United States. The Certificate of Achievement in Geographic Information Systems (GIS) will expand the program and offer an option for students looking to update their geospatial skills and enhance their marketability in the workforce. </w:t>
                      </w:r>
                    </w:p>
                    <w:p w14:paraId="5CB52679" w14:textId="77777777" w:rsidR="00897A14" w:rsidRPr="00343007" w:rsidRDefault="00897A14" w:rsidP="00BC4CA6">
                      <w:pPr>
                        <w:rPr>
                          <w:rFonts w:ascii="Times New Roman" w:hAnsi="Times New Roman"/>
                          <w:color w:val="000000"/>
                          <w:sz w:val="24"/>
                          <w:szCs w:val="24"/>
                          <w:shd w:val="clear" w:color="auto" w:fill="FFFFFF"/>
                        </w:rPr>
                      </w:pPr>
                      <w:r w:rsidRPr="00343007">
                        <w:rPr>
                          <w:rFonts w:ascii="Times New Roman" w:hAnsi="Times New Roman"/>
                          <w:color w:val="000000"/>
                          <w:sz w:val="24"/>
                          <w:szCs w:val="24"/>
                          <w:shd w:val="clear" w:color="auto" w:fill="FFFFFF"/>
                        </w:rPr>
                        <w:t xml:space="preserve">In collaboration with industry, the department has developed the program </w:t>
                      </w:r>
                      <w:r>
                        <w:rPr>
                          <w:rFonts w:ascii="Times New Roman" w:hAnsi="Times New Roman"/>
                          <w:color w:val="000000"/>
                          <w:sz w:val="24"/>
                          <w:szCs w:val="24"/>
                          <w:shd w:val="clear" w:color="auto" w:fill="FFFFFF"/>
                        </w:rPr>
                        <w:t>which</w:t>
                      </w:r>
                      <w:r w:rsidRPr="00343007">
                        <w:rPr>
                          <w:rFonts w:ascii="Times New Roman" w:hAnsi="Times New Roman"/>
                          <w:color w:val="000000"/>
                          <w:sz w:val="24"/>
                          <w:szCs w:val="24"/>
                          <w:shd w:val="clear" w:color="auto" w:fill="FFFFFF"/>
                        </w:rPr>
                        <w:t xml:space="preserve"> will offer students the opportunity to learn technical skills that can be applied in a multitude of courses and disciplines, such as crime analysis, architecture, business, and archaeology to name a few.</w:t>
                      </w:r>
                    </w:p>
                    <w:p w14:paraId="33120ACC" w14:textId="77777777" w:rsidR="00897A14" w:rsidRDefault="00897A14" w:rsidP="00552726"/>
                  </w:txbxContent>
                </v:textbox>
                <w10:wrap type="square" anchorx="margin"/>
              </v:shape>
            </w:pict>
          </mc:Fallback>
        </mc:AlternateContent>
      </w:r>
    </w:p>
    <w:p w14:paraId="3C25797B" w14:textId="77777777" w:rsidR="00A0017F" w:rsidRDefault="00A0017F" w:rsidP="00A0017F">
      <w:pPr>
        <w:rPr>
          <w:b/>
          <w:color w:val="FFFFFF" w:themeColor="background1"/>
        </w:rPr>
      </w:pPr>
      <w:r>
        <w:rPr>
          <w:b/>
          <w:color w:val="FFFFFF" w:themeColor="background1"/>
          <w:highlight w:val="darkBlue"/>
        </w:rPr>
        <w:t xml:space="preserve">Core Units and Hours </w:t>
      </w:r>
    </w:p>
    <w:tbl>
      <w:tblPr>
        <w:tblStyle w:val="TableGrid"/>
        <w:tblW w:w="0" w:type="auto"/>
        <w:tblLook w:val="04A0" w:firstRow="1" w:lastRow="0" w:firstColumn="1" w:lastColumn="0" w:noHBand="0" w:noVBand="1"/>
      </w:tblPr>
      <w:tblGrid>
        <w:gridCol w:w="3775"/>
        <w:gridCol w:w="5575"/>
      </w:tblGrid>
      <w:tr w:rsidR="00A0017F" w:rsidRPr="00A0017F" w14:paraId="4BF03307" w14:textId="77777777" w:rsidTr="00552726">
        <w:tc>
          <w:tcPr>
            <w:tcW w:w="3775" w:type="dxa"/>
          </w:tcPr>
          <w:p w14:paraId="04B22D1E" w14:textId="77777777" w:rsidR="00A0017F" w:rsidRPr="00A0017F" w:rsidRDefault="00A0017F" w:rsidP="00A0017F">
            <w:pPr>
              <w:rPr>
                <w:sz w:val="18"/>
              </w:rPr>
            </w:pPr>
            <w:r w:rsidRPr="00A0017F">
              <w:rPr>
                <w:sz w:val="18"/>
              </w:rPr>
              <w:t xml:space="preserve">Total Certificate Units </w:t>
            </w:r>
            <w:r>
              <w:rPr>
                <w:sz w:val="18"/>
              </w:rPr>
              <w:br/>
            </w:r>
            <w:r w:rsidRPr="00A0017F">
              <w:rPr>
                <w:sz w:val="18"/>
              </w:rPr>
              <w:t>(Minimum and Maximum)</w:t>
            </w:r>
          </w:p>
        </w:tc>
        <w:tc>
          <w:tcPr>
            <w:tcW w:w="5575" w:type="dxa"/>
          </w:tcPr>
          <w:p w14:paraId="42798BAD" w14:textId="773DD4BF" w:rsidR="00A0017F" w:rsidRPr="00A0017F" w:rsidRDefault="00A0017F" w:rsidP="00A0017F">
            <w:pPr>
              <w:rPr>
                <w:b/>
              </w:rPr>
            </w:pPr>
          </w:p>
        </w:tc>
      </w:tr>
      <w:tr w:rsidR="00A0017F" w:rsidRPr="00A0017F" w14:paraId="0326158E" w14:textId="77777777" w:rsidTr="00552726">
        <w:tc>
          <w:tcPr>
            <w:tcW w:w="3775" w:type="dxa"/>
          </w:tcPr>
          <w:p w14:paraId="58E282CF" w14:textId="77777777" w:rsidR="00A0017F" w:rsidRPr="00A0017F" w:rsidRDefault="00A0017F" w:rsidP="00A0017F">
            <w:pPr>
              <w:rPr>
                <w:sz w:val="18"/>
              </w:rPr>
            </w:pPr>
            <w:r w:rsidRPr="00A0017F">
              <w:rPr>
                <w:sz w:val="18"/>
              </w:rPr>
              <w:t xml:space="preserve">Units for Degree Major or Area of Emphasis </w:t>
            </w:r>
            <w:r>
              <w:rPr>
                <w:sz w:val="18"/>
              </w:rPr>
              <w:br/>
            </w:r>
            <w:r w:rsidRPr="00A0017F">
              <w:rPr>
                <w:sz w:val="18"/>
              </w:rPr>
              <w:t>(Minimum and Maximum)</w:t>
            </w:r>
          </w:p>
        </w:tc>
        <w:tc>
          <w:tcPr>
            <w:tcW w:w="5575" w:type="dxa"/>
          </w:tcPr>
          <w:p w14:paraId="04C1354A" w14:textId="40BA7AC2" w:rsidR="00A0017F" w:rsidRPr="00A0017F" w:rsidRDefault="00B65DDE" w:rsidP="00A0017F">
            <w:pPr>
              <w:rPr>
                <w:b/>
              </w:rPr>
            </w:pPr>
            <w:r>
              <w:rPr>
                <w:b/>
              </w:rPr>
              <w:t>20</w:t>
            </w:r>
          </w:p>
        </w:tc>
      </w:tr>
      <w:tr w:rsidR="00A0017F" w:rsidRPr="00A0017F" w14:paraId="0C2A06FB" w14:textId="77777777" w:rsidTr="00552726">
        <w:tc>
          <w:tcPr>
            <w:tcW w:w="3775" w:type="dxa"/>
          </w:tcPr>
          <w:p w14:paraId="67158881" w14:textId="77777777" w:rsidR="00A0017F" w:rsidRPr="00A0017F" w:rsidRDefault="00A0017F" w:rsidP="00A0017F">
            <w:pPr>
              <w:rPr>
                <w:sz w:val="18"/>
              </w:rPr>
            </w:pPr>
            <w:r w:rsidRPr="00A0017F">
              <w:rPr>
                <w:sz w:val="18"/>
              </w:rPr>
              <w:t xml:space="preserve">Total Units for Degree </w:t>
            </w:r>
            <w:r>
              <w:rPr>
                <w:sz w:val="18"/>
              </w:rPr>
              <w:br/>
            </w:r>
            <w:r w:rsidRPr="00A0017F">
              <w:rPr>
                <w:sz w:val="18"/>
              </w:rPr>
              <w:t>(Minimum and Maximum)</w:t>
            </w:r>
          </w:p>
        </w:tc>
        <w:tc>
          <w:tcPr>
            <w:tcW w:w="5575" w:type="dxa"/>
          </w:tcPr>
          <w:p w14:paraId="4022A53E" w14:textId="352AADD6" w:rsidR="00A0017F" w:rsidRPr="00A0017F" w:rsidRDefault="00B65DDE" w:rsidP="00A0017F">
            <w:pPr>
              <w:rPr>
                <w:b/>
              </w:rPr>
            </w:pPr>
            <w:r>
              <w:rPr>
                <w:b/>
              </w:rPr>
              <w:t>60</w:t>
            </w:r>
          </w:p>
        </w:tc>
      </w:tr>
    </w:tbl>
    <w:p w14:paraId="435A7B4A" w14:textId="77777777" w:rsidR="00A0017F" w:rsidRPr="006F68B9" w:rsidRDefault="00A0017F" w:rsidP="00A0017F">
      <w:pPr>
        <w:rPr>
          <w:b/>
          <w:color w:val="FFFFFF" w:themeColor="background1"/>
        </w:rPr>
      </w:pPr>
    </w:p>
    <w:p w14:paraId="013890E4" w14:textId="77777777" w:rsidR="00627DE3" w:rsidRDefault="00627DE3" w:rsidP="00627DE3">
      <w:pPr>
        <w:rPr>
          <w:b/>
          <w:color w:val="FFFFFF" w:themeColor="background1"/>
          <w:highlight w:val="darkBlue"/>
        </w:rPr>
      </w:pPr>
      <w:r>
        <w:rPr>
          <w:b/>
          <w:color w:val="FFFFFF" w:themeColor="background1"/>
          <w:highlight w:val="darkBlue"/>
        </w:rPr>
        <w:t>Course Report</w:t>
      </w:r>
    </w:p>
    <w:p w14:paraId="721B277C" w14:textId="77777777" w:rsidR="00627DE3" w:rsidRDefault="00627DE3" w:rsidP="00627DE3">
      <w:pPr>
        <w:rPr>
          <w:b/>
        </w:rPr>
      </w:pPr>
      <w:r w:rsidRPr="00627DE3">
        <w:rPr>
          <w:b/>
        </w:rPr>
        <w:t>Program Requirements Narrative</w:t>
      </w:r>
    </w:p>
    <w:p w14:paraId="16C6A3C8" w14:textId="77777777" w:rsidR="00627DE3" w:rsidRDefault="00552726" w:rsidP="00627DE3">
      <w:pPr>
        <w:rPr>
          <w:b/>
        </w:rPr>
      </w:pPr>
      <w:r>
        <w:rPr>
          <w:noProof/>
        </w:rPr>
        <mc:AlternateContent>
          <mc:Choice Requires="wps">
            <w:drawing>
              <wp:anchor distT="45720" distB="45720" distL="114300" distR="114300" simplePos="0" relativeHeight="251673600" behindDoc="0" locked="0" layoutInCell="1" allowOverlap="1" wp14:anchorId="3C34AA99" wp14:editId="4B8195A2">
                <wp:simplePos x="0" y="0"/>
                <wp:positionH relativeFrom="margin">
                  <wp:align>left</wp:align>
                </wp:positionH>
                <wp:positionV relativeFrom="paragraph">
                  <wp:posOffset>5080</wp:posOffset>
                </wp:positionV>
                <wp:extent cx="5520055" cy="958850"/>
                <wp:effectExtent l="0" t="0" r="2349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958850"/>
                        </a:xfrm>
                        <a:prstGeom prst="rect">
                          <a:avLst/>
                        </a:prstGeom>
                        <a:solidFill>
                          <a:srgbClr val="FFFFFF"/>
                        </a:solidFill>
                        <a:ln w="9525">
                          <a:solidFill>
                            <a:srgbClr val="000000"/>
                          </a:solidFill>
                          <a:miter lim="800000"/>
                          <a:headEnd/>
                          <a:tailEnd/>
                        </a:ln>
                      </wps:spPr>
                      <wps:txbx>
                        <w:txbxContent>
                          <w:p w14:paraId="4A73555B" w14:textId="69548E4A" w:rsidR="00897A14" w:rsidRDefault="00897A14" w:rsidP="00286FB0">
                            <w:pPr>
                              <w:pStyle w:val="Default"/>
                              <w:rPr>
                                <w:sz w:val="20"/>
                                <w:szCs w:val="20"/>
                              </w:rPr>
                            </w:pPr>
                            <w:r w:rsidRPr="00C10F14">
                              <w:rPr>
                                <w:sz w:val="20"/>
                                <w:szCs w:val="20"/>
                              </w:rPr>
                              <w:t xml:space="preserve">The program consists of </w:t>
                            </w:r>
                            <w:r>
                              <w:rPr>
                                <w:sz w:val="20"/>
                                <w:szCs w:val="20"/>
                              </w:rPr>
                              <w:t>seven</w:t>
                            </w:r>
                            <w:r w:rsidRPr="00C10F14">
                              <w:rPr>
                                <w:sz w:val="20"/>
                                <w:szCs w:val="20"/>
                              </w:rPr>
                              <w:t xml:space="preserve"> courses and begins with a Geospatial Concepts course, then progresses to coursework covering GIS, Cartography, Data Management, Spatial Analysis, and Raster Methods. Upon completion of GIS courses students are eligible to enroll in a GIS Capstone Project course. The courses we offer are designed to provide students with the skills and knowledge necessary for entry-level employment.</w:t>
                            </w:r>
                            <w:r>
                              <w:rPr>
                                <w:sz w:val="20"/>
                                <w:szCs w:val="20"/>
                              </w:rPr>
                              <w:t xml:space="preserve"> </w:t>
                            </w:r>
                          </w:p>
                          <w:p w14:paraId="459E623E" w14:textId="77777777" w:rsidR="00897A14" w:rsidRDefault="00897A14" w:rsidP="00286FB0">
                            <w:pPr>
                              <w:pStyle w:val="Default"/>
                              <w:rPr>
                                <w:sz w:val="20"/>
                                <w:szCs w:val="20"/>
                              </w:rPr>
                            </w:pPr>
                          </w:p>
                          <w:p w14:paraId="682BCAB9" w14:textId="77777777" w:rsidR="00897A14" w:rsidRPr="00F157C8" w:rsidRDefault="00897A14" w:rsidP="00286FB0">
                            <w:pPr>
                              <w:pStyle w:val="Default"/>
                              <w:rPr>
                                <w:rFonts w:ascii="Times New Roman" w:eastAsia="Times New Roman" w:hAnsi="Times New Roman" w:cs="Times New Roman"/>
                              </w:rPr>
                            </w:pPr>
                            <w:r>
                              <w:rPr>
                                <w:sz w:val="20"/>
                                <w:szCs w:val="20"/>
                              </w:rPr>
                              <w:t>Our GIS advisory committee convened in 2021 and strongly recommended a certificate as GIS technologies are increasingly being used in a variety of fields. This certificate would serve students who want to gain expertise for their current and/or future job requirements. Upon completion of the Certificate in GIS students would gain proficiency with multiple GIS software programs, knowledge of databases and programming, and skills in cartographic design.</w:t>
                            </w:r>
                          </w:p>
                          <w:p w14:paraId="4C061937" w14:textId="77777777" w:rsidR="00897A14" w:rsidRDefault="00897A14" w:rsidP="00552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4AA99" id="_x0000_s1032" type="#_x0000_t202" style="position:absolute;margin-left:0;margin-top:.4pt;width:434.65pt;height:7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fuIwIAAEsEAAAOAAAAZHJzL2Uyb0RvYy54bWysVFFv0zAQfkfiP1h+p2mrZmxR02l0FCGN&#10;gbTxAy6O01jYvmC7Tcqv5+y0pRrwgsiD5fOdP999312Wt4PRbC+dV2hLPptMOZNWYK3stuRfnzdv&#10;rjnzAWwNGq0s+UF6frt6/WrZd4WcY4u6lo4RiPVF35W8DaErssyLVhrwE+ykJWeDzkAg022z2kFP&#10;6EZn8+n0KuvR1Z1DIb2n0/vRyVcJv2mkCJ+bxsvAdMkpt5BWl9YqrtlqCcXWQdcqcUwD/iELA8rS&#10;o2eoewjAdk79BmWUcOixCROBJsOmUUKmGqia2fRFNU8tdDLVQuT47kyT/3+w4nH/xTFVl5yEsmBI&#10;omc5BPYOBzaP7PSdLyjoqaOwMNAxqZwq9d0Dim+eWVy3YLfyzjnsWwk1ZTeLN7OLqyOOjyBV/wlr&#10;egZ2ARPQ0DgTqSMyGKGTSoezMjEVQYd5TmLnOWeCfDf59XWepMugON3unA8fJBoWNyV3pHxCh/2D&#10;DzEbKE4h8TGPWtUbpXUy3LZaa8f2QF2ySV8q4EWYtqyPr8/zkYC/QkzT9ycIowK1u1aG+D4HQRFp&#10;e2/r1IwBlB73lLK2Rx4jdSOJYaiGJNjVSZ4K6wMR63DsbppG2rTofnDWU2eX3H/fgZOc6Y+WxLmZ&#10;LRZxFJKxyN/OyXCXnurSA1YQVMkDZ+N2HdL4RN4s3pGIjUr8RrXHTI4pU8cm2o/TFUfi0k5Rv/4B&#10;q58AAAD//wMAUEsDBBQABgAIAAAAIQBBqmwq2wAAAAUBAAAPAAAAZHJzL2Rvd25yZXYueG1sTI/B&#10;TsMwEETvSPyDtUhcEHVKIaQhToWQQHCDtoKrG2+TCHsdbDcNf89yguNqRm/eVqvJWTFiiL0nBfNZ&#10;BgKp8aanVsF283hZgIhJk9HWEyr4xgir+vSk0qXxR3rDcZ1awRCKpVbQpTSUUsamQ6fjzA9InO19&#10;cDrxGVppgj4y3Fl5lWW5dLonXuj0gA8dNp/rg1NQXD+PH/Fl8fre5Hu7TBe349NXUOr8bLq/A5Fw&#10;Sn9l+NVndajZaecPZKKwCviRxCQQnBX5cgFix6WbeQGyruR/+/oHAAD//wMAUEsBAi0AFAAGAAgA&#10;AAAhALaDOJL+AAAA4QEAABMAAAAAAAAAAAAAAAAAAAAAAFtDb250ZW50X1R5cGVzXS54bWxQSwEC&#10;LQAUAAYACAAAACEAOP0h/9YAAACUAQAACwAAAAAAAAAAAAAAAAAvAQAAX3JlbHMvLnJlbHNQSwEC&#10;LQAUAAYACAAAACEAN2y37iMCAABLBAAADgAAAAAAAAAAAAAAAAAuAgAAZHJzL2Uyb0RvYy54bWxQ&#10;SwECLQAUAAYACAAAACEAQapsKtsAAAAFAQAADwAAAAAAAAAAAAAAAAB9BAAAZHJzL2Rvd25yZXYu&#10;eG1sUEsFBgAAAAAEAAQA8wAAAIUFAAAAAA==&#10;">
                <v:textbox>
                  <w:txbxContent>
                    <w:p w14:paraId="4A73555B" w14:textId="69548E4A" w:rsidR="00897A14" w:rsidRDefault="00897A14" w:rsidP="00286FB0">
                      <w:pPr>
                        <w:pStyle w:val="Default"/>
                        <w:rPr>
                          <w:sz w:val="20"/>
                          <w:szCs w:val="20"/>
                        </w:rPr>
                      </w:pPr>
                      <w:r w:rsidRPr="00C10F14">
                        <w:rPr>
                          <w:sz w:val="20"/>
                          <w:szCs w:val="20"/>
                        </w:rPr>
                        <w:t xml:space="preserve">The program consists of </w:t>
                      </w:r>
                      <w:r>
                        <w:rPr>
                          <w:sz w:val="20"/>
                          <w:szCs w:val="20"/>
                        </w:rPr>
                        <w:t>seven</w:t>
                      </w:r>
                      <w:r w:rsidRPr="00C10F14">
                        <w:rPr>
                          <w:sz w:val="20"/>
                          <w:szCs w:val="20"/>
                        </w:rPr>
                        <w:t xml:space="preserve"> courses and begins with a Geospatial Concepts course, then progresses to coursework covering GIS, Cartography, Data Management, Spatial Analysis, and Raster Methods. Upon completion of GIS courses students are eligible to enroll in a GIS Capstone Project course. The courses we offer are designed to provide students with the skills and knowledge necessary for entry-level employment.</w:t>
                      </w:r>
                      <w:r>
                        <w:rPr>
                          <w:sz w:val="20"/>
                          <w:szCs w:val="20"/>
                        </w:rPr>
                        <w:t xml:space="preserve"> </w:t>
                      </w:r>
                    </w:p>
                    <w:p w14:paraId="459E623E" w14:textId="77777777" w:rsidR="00897A14" w:rsidRDefault="00897A14" w:rsidP="00286FB0">
                      <w:pPr>
                        <w:pStyle w:val="Default"/>
                        <w:rPr>
                          <w:sz w:val="20"/>
                          <w:szCs w:val="20"/>
                        </w:rPr>
                      </w:pPr>
                    </w:p>
                    <w:p w14:paraId="682BCAB9" w14:textId="77777777" w:rsidR="00897A14" w:rsidRPr="00F157C8" w:rsidRDefault="00897A14" w:rsidP="00286FB0">
                      <w:pPr>
                        <w:pStyle w:val="Default"/>
                        <w:rPr>
                          <w:rFonts w:ascii="Times New Roman" w:eastAsia="Times New Roman" w:hAnsi="Times New Roman" w:cs="Times New Roman"/>
                        </w:rPr>
                      </w:pPr>
                      <w:r>
                        <w:rPr>
                          <w:sz w:val="20"/>
                          <w:szCs w:val="20"/>
                        </w:rPr>
                        <w:t>Our GIS advisory committee convened in 2021 and strongly recommended a certificate as GIS technologies are increasingly being used in a variety of fields. This certificate would serve students who want to gain expertise for their current and/or future job requirements. Upon completion of the Certificate in GIS students would gain proficiency with multiple GIS software programs, knowledge of databases and programming, and skills in cartographic design.</w:t>
                      </w:r>
                    </w:p>
                    <w:p w14:paraId="4C061937" w14:textId="77777777" w:rsidR="00897A14" w:rsidRDefault="00897A14" w:rsidP="00552726"/>
                  </w:txbxContent>
                </v:textbox>
                <w10:wrap type="square" anchorx="margin"/>
              </v:shape>
            </w:pict>
          </mc:Fallback>
        </mc:AlternateContent>
      </w:r>
    </w:p>
    <w:p w14:paraId="5D85E5AE" w14:textId="77777777" w:rsidR="00552726" w:rsidRDefault="00552726" w:rsidP="00627DE3">
      <w:pPr>
        <w:rPr>
          <w:b/>
        </w:rPr>
      </w:pPr>
    </w:p>
    <w:p w14:paraId="74C91CA0" w14:textId="77777777" w:rsidR="00552726" w:rsidRDefault="00552726" w:rsidP="00627DE3">
      <w:pPr>
        <w:rPr>
          <w:b/>
        </w:rPr>
      </w:pPr>
    </w:p>
    <w:p w14:paraId="625C0CDA" w14:textId="77777777" w:rsidR="00627DE3" w:rsidRPr="00627DE3" w:rsidRDefault="00552726" w:rsidP="00552726">
      <w:pPr>
        <w:ind w:left="2880" w:hanging="2880"/>
        <w:rPr>
          <w:b/>
        </w:rPr>
      </w:pPr>
      <w:r w:rsidRPr="00627DE3">
        <w:rPr>
          <w:b/>
        </w:rPr>
        <w:t>Program Requirements</w:t>
      </w:r>
      <w:r>
        <w:tab/>
      </w:r>
      <w:r w:rsidRPr="00627DE3">
        <w:t xml:space="preserve">Program Requirements includes course requirements and sequencing </w:t>
      </w:r>
      <w:r>
        <w:br/>
      </w:r>
      <w:r w:rsidRPr="00627DE3">
        <w:t>that reflect program goals.</w:t>
      </w:r>
      <w:r>
        <w:t xml:space="preserve"> </w:t>
      </w:r>
    </w:p>
    <w:tbl>
      <w:tblPr>
        <w:tblStyle w:val="TableGrid"/>
        <w:tblW w:w="0" w:type="auto"/>
        <w:tblInd w:w="85" w:type="dxa"/>
        <w:tblLook w:val="04A0" w:firstRow="1" w:lastRow="0" w:firstColumn="1" w:lastColumn="0" w:noHBand="0" w:noVBand="1"/>
      </w:tblPr>
      <w:tblGrid>
        <w:gridCol w:w="986"/>
        <w:gridCol w:w="5490"/>
        <w:gridCol w:w="672"/>
        <w:gridCol w:w="2117"/>
      </w:tblGrid>
      <w:tr w:rsidR="00627DE3" w14:paraId="05417FDA" w14:textId="77777777" w:rsidTr="00627DE3">
        <w:tc>
          <w:tcPr>
            <w:tcW w:w="986" w:type="dxa"/>
            <w:shd w:val="clear" w:color="auto" w:fill="002060"/>
          </w:tcPr>
          <w:p w14:paraId="0065E23D" w14:textId="77777777" w:rsidR="00627DE3" w:rsidRPr="00627DE3" w:rsidRDefault="00627DE3" w:rsidP="00627DE3">
            <w:pPr>
              <w:jc w:val="center"/>
              <w:rPr>
                <w:color w:val="FFFFFF" w:themeColor="background1"/>
              </w:rPr>
            </w:pPr>
            <w:r>
              <w:rPr>
                <w:color w:val="FFFFFF" w:themeColor="background1"/>
              </w:rPr>
              <w:t>Course</w:t>
            </w:r>
          </w:p>
        </w:tc>
        <w:tc>
          <w:tcPr>
            <w:tcW w:w="5490" w:type="dxa"/>
            <w:shd w:val="clear" w:color="auto" w:fill="002060"/>
          </w:tcPr>
          <w:p w14:paraId="5FA4E5DF" w14:textId="77777777" w:rsidR="00627DE3" w:rsidRPr="00627DE3" w:rsidRDefault="00627DE3" w:rsidP="00627DE3">
            <w:pPr>
              <w:jc w:val="center"/>
              <w:rPr>
                <w:color w:val="FFFFFF" w:themeColor="background1"/>
              </w:rPr>
            </w:pPr>
            <w:r>
              <w:rPr>
                <w:color w:val="FFFFFF" w:themeColor="background1"/>
              </w:rPr>
              <w:t>Title</w:t>
            </w:r>
          </w:p>
        </w:tc>
        <w:tc>
          <w:tcPr>
            <w:tcW w:w="672" w:type="dxa"/>
            <w:shd w:val="clear" w:color="auto" w:fill="002060"/>
          </w:tcPr>
          <w:p w14:paraId="54138031" w14:textId="77777777" w:rsidR="00627DE3" w:rsidRPr="00627DE3" w:rsidRDefault="00627DE3" w:rsidP="00627DE3">
            <w:pPr>
              <w:jc w:val="center"/>
              <w:rPr>
                <w:color w:val="FFFFFF" w:themeColor="background1"/>
              </w:rPr>
            </w:pPr>
            <w:r>
              <w:rPr>
                <w:color w:val="FFFFFF" w:themeColor="background1"/>
              </w:rPr>
              <w:t>Units</w:t>
            </w:r>
          </w:p>
        </w:tc>
        <w:tc>
          <w:tcPr>
            <w:tcW w:w="2117" w:type="dxa"/>
            <w:shd w:val="clear" w:color="auto" w:fill="002060"/>
          </w:tcPr>
          <w:p w14:paraId="0B29BA69" w14:textId="77777777" w:rsidR="00627DE3" w:rsidRDefault="00627DE3" w:rsidP="00627DE3">
            <w:pPr>
              <w:jc w:val="center"/>
              <w:rPr>
                <w:color w:val="FFFFFF" w:themeColor="background1"/>
              </w:rPr>
            </w:pPr>
            <w:r>
              <w:rPr>
                <w:color w:val="FFFFFF" w:themeColor="background1"/>
              </w:rPr>
              <w:t>Year/Semester</w:t>
            </w:r>
          </w:p>
          <w:p w14:paraId="5AE1031E" w14:textId="77777777" w:rsidR="00627DE3" w:rsidRPr="00627DE3" w:rsidRDefault="00627DE3" w:rsidP="00627DE3">
            <w:pPr>
              <w:jc w:val="center"/>
              <w:rPr>
                <w:color w:val="FFFFFF" w:themeColor="background1"/>
              </w:rPr>
            </w:pPr>
            <w:r>
              <w:rPr>
                <w:color w:val="FFFFFF" w:themeColor="background1"/>
              </w:rPr>
              <w:t>(</w:t>
            </w:r>
            <w:proofErr w:type="spellStart"/>
            <w:r>
              <w:rPr>
                <w:color w:val="FFFFFF" w:themeColor="background1"/>
              </w:rPr>
              <w:t>Yr</w:t>
            </w:r>
            <w:proofErr w:type="spellEnd"/>
            <w:r>
              <w:rPr>
                <w:color w:val="FFFFFF" w:themeColor="background1"/>
              </w:rPr>
              <w:t xml:space="preserve"> or S1)</w:t>
            </w:r>
          </w:p>
        </w:tc>
      </w:tr>
      <w:tr w:rsidR="00627DE3" w14:paraId="065A43BD" w14:textId="77777777" w:rsidTr="00627DE3">
        <w:tc>
          <w:tcPr>
            <w:tcW w:w="986" w:type="dxa"/>
          </w:tcPr>
          <w:p w14:paraId="3CD27B87" w14:textId="2CFB706B" w:rsidR="00627DE3" w:rsidRDefault="00286FB0" w:rsidP="00A0017F">
            <w:proofErr w:type="spellStart"/>
            <w:r>
              <w:t>Geog</w:t>
            </w:r>
            <w:proofErr w:type="spellEnd"/>
            <w:r>
              <w:t xml:space="preserve"> 9</w:t>
            </w:r>
          </w:p>
        </w:tc>
        <w:tc>
          <w:tcPr>
            <w:tcW w:w="5490" w:type="dxa"/>
          </w:tcPr>
          <w:p w14:paraId="71D9BFC2" w14:textId="02AD72A4" w:rsidR="00627DE3" w:rsidRDefault="00286FB0" w:rsidP="00A0017F">
            <w:r>
              <w:t>Geospatial Concepts</w:t>
            </w:r>
          </w:p>
        </w:tc>
        <w:tc>
          <w:tcPr>
            <w:tcW w:w="672" w:type="dxa"/>
          </w:tcPr>
          <w:p w14:paraId="499E6DE3" w14:textId="1B158D6E" w:rsidR="00627DE3" w:rsidRDefault="00286FB0" w:rsidP="00A0017F">
            <w:r>
              <w:t>3</w:t>
            </w:r>
          </w:p>
        </w:tc>
        <w:tc>
          <w:tcPr>
            <w:tcW w:w="2117" w:type="dxa"/>
          </w:tcPr>
          <w:p w14:paraId="5DEA7368" w14:textId="3D8EA206" w:rsidR="00627DE3" w:rsidRDefault="00373E70" w:rsidP="00A0017F">
            <w:proofErr w:type="spellStart"/>
            <w:r>
              <w:t>Yr</w:t>
            </w:r>
            <w:proofErr w:type="spellEnd"/>
            <w:r>
              <w:t xml:space="preserve"> 1 Fall</w:t>
            </w:r>
          </w:p>
        </w:tc>
      </w:tr>
      <w:tr w:rsidR="00373E70" w14:paraId="7BF706D4" w14:textId="77777777" w:rsidTr="00627DE3">
        <w:tc>
          <w:tcPr>
            <w:tcW w:w="986" w:type="dxa"/>
          </w:tcPr>
          <w:p w14:paraId="4FE54CCD" w14:textId="2CB1D928" w:rsidR="00373E70" w:rsidRDefault="00373E70" w:rsidP="00373E70">
            <w:proofErr w:type="spellStart"/>
            <w:r>
              <w:t>Geog</w:t>
            </w:r>
            <w:proofErr w:type="spellEnd"/>
            <w:r>
              <w:t xml:space="preserve"> 10</w:t>
            </w:r>
          </w:p>
        </w:tc>
        <w:tc>
          <w:tcPr>
            <w:tcW w:w="5490" w:type="dxa"/>
          </w:tcPr>
          <w:p w14:paraId="2AC03595" w14:textId="425D017C" w:rsidR="00373E70" w:rsidRDefault="00373E70" w:rsidP="00373E70">
            <w:r>
              <w:t>Introduction to GIS</w:t>
            </w:r>
          </w:p>
        </w:tc>
        <w:tc>
          <w:tcPr>
            <w:tcW w:w="672" w:type="dxa"/>
          </w:tcPr>
          <w:p w14:paraId="2AD45831" w14:textId="274921A6" w:rsidR="00373E70" w:rsidRDefault="00373E70" w:rsidP="00373E70">
            <w:r>
              <w:t>3</w:t>
            </w:r>
          </w:p>
        </w:tc>
        <w:tc>
          <w:tcPr>
            <w:tcW w:w="2117" w:type="dxa"/>
          </w:tcPr>
          <w:p w14:paraId="2F481915" w14:textId="387D51A6" w:rsidR="00373E70" w:rsidRDefault="00373E70" w:rsidP="00373E70">
            <w:proofErr w:type="spellStart"/>
            <w:r>
              <w:t>Yr</w:t>
            </w:r>
            <w:proofErr w:type="spellEnd"/>
            <w:r>
              <w:t xml:space="preserve"> 1 Fall</w:t>
            </w:r>
          </w:p>
        </w:tc>
      </w:tr>
      <w:tr w:rsidR="00373E70" w14:paraId="7CFE7733" w14:textId="77777777" w:rsidTr="00627DE3">
        <w:tc>
          <w:tcPr>
            <w:tcW w:w="986" w:type="dxa"/>
          </w:tcPr>
          <w:p w14:paraId="4ECDE8CD" w14:textId="3A222387" w:rsidR="00373E70" w:rsidRDefault="00373E70" w:rsidP="00373E70">
            <w:proofErr w:type="spellStart"/>
            <w:r>
              <w:t>Geog</w:t>
            </w:r>
            <w:proofErr w:type="spellEnd"/>
            <w:r>
              <w:t xml:space="preserve"> 11</w:t>
            </w:r>
          </w:p>
        </w:tc>
        <w:tc>
          <w:tcPr>
            <w:tcW w:w="5490" w:type="dxa"/>
          </w:tcPr>
          <w:p w14:paraId="4C68EEFE" w14:textId="72B5AF00" w:rsidR="00373E70" w:rsidRDefault="00373E70" w:rsidP="00373E70">
            <w:r>
              <w:t>Cartography</w:t>
            </w:r>
          </w:p>
        </w:tc>
        <w:tc>
          <w:tcPr>
            <w:tcW w:w="672" w:type="dxa"/>
          </w:tcPr>
          <w:p w14:paraId="70A55D0A" w14:textId="446C9EE3" w:rsidR="00373E70" w:rsidRDefault="00373E70" w:rsidP="00373E70">
            <w:r>
              <w:t>2</w:t>
            </w:r>
          </w:p>
        </w:tc>
        <w:tc>
          <w:tcPr>
            <w:tcW w:w="2117" w:type="dxa"/>
          </w:tcPr>
          <w:p w14:paraId="12EF2F83" w14:textId="5D6398DE" w:rsidR="00373E70" w:rsidRDefault="00373E70" w:rsidP="00373E70">
            <w:proofErr w:type="spellStart"/>
            <w:r>
              <w:t>Yr</w:t>
            </w:r>
            <w:proofErr w:type="spellEnd"/>
            <w:r>
              <w:t xml:space="preserve"> 1 Fall</w:t>
            </w:r>
          </w:p>
        </w:tc>
      </w:tr>
      <w:tr w:rsidR="00373E70" w14:paraId="168D93D9" w14:textId="77777777" w:rsidTr="00627DE3">
        <w:tc>
          <w:tcPr>
            <w:tcW w:w="986" w:type="dxa"/>
          </w:tcPr>
          <w:p w14:paraId="492FCBB9" w14:textId="38D17D95" w:rsidR="00373E70" w:rsidRDefault="00373E70" w:rsidP="00373E70">
            <w:proofErr w:type="spellStart"/>
            <w:r>
              <w:t>Geog</w:t>
            </w:r>
            <w:proofErr w:type="spellEnd"/>
            <w:r>
              <w:t xml:space="preserve"> 12</w:t>
            </w:r>
          </w:p>
        </w:tc>
        <w:tc>
          <w:tcPr>
            <w:tcW w:w="5490" w:type="dxa"/>
          </w:tcPr>
          <w:p w14:paraId="49A75D23" w14:textId="151EDA2C" w:rsidR="00373E70" w:rsidRDefault="00373E70" w:rsidP="00373E70">
            <w:r>
              <w:t>Geospatial Data Management and Acquisition</w:t>
            </w:r>
          </w:p>
        </w:tc>
        <w:tc>
          <w:tcPr>
            <w:tcW w:w="672" w:type="dxa"/>
          </w:tcPr>
          <w:p w14:paraId="34ACD4E4" w14:textId="5B286345" w:rsidR="00373E70" w:rsidRDefault="00373E70" w:rsidP="00373E70">
            <w:r>
              <w:t>3</w:t>
            </w:r>
          </w:p>
        </w:tc>
        <w:tc>
          <w:tcPr>
            <w:tcW w:w="2117" w:type="dxa"/>
          </w:tcPr>
          <w:p w14:paraId="65700C1D" w14:textId="0E9D3335" w:rsidR="00373E70" w:rsidRDefault="00373E70" w:rsidP="00373E70">
            <w:proofErr w:type="spellStart"/>
            <w:r>
              <w:t>Yr</w:t>
            </w:r>
            <w:proofErr w:type="spellEnd"/>
            <w:r>
              <w:t xml:space="preserve"> 1 Winter</w:t>
            </w:r>
          </w:p>
        </w:tc>
      </w:tr>
      <w:tr w:rsidR="00373E70" w14:paraId="7D60580C" w14:textId="77777777" w:rsidTr="00627DE3">
        <w:tc>
          <w:tcPr>
            <w:tcW w:w="986" w:type="dxa"/>
          </w:tcPr>
          <w:p w14:paraId="506DA11B" w14:textId="4D9EF218" w:rsidR="00373E70" w:rsidRDefault="00373E70" w:rsidP="00373E70">
            <w:proofErr w:type="spellStart"/>
            <w:r>
              <w:t>Geog</w:t>
            </w:r>
            <w:proofErr w:type="spellEnd"/>
            <w:r>
              <w:t xml:space="preserve"> 13</w:t>
            </w:r>
          </w:p>
        </w:tc>
        <w:tc>
          <w:tcPr>
            <w:tcW w:w="5490" w:type="dxa"/>
          </w:tcPr>
          <w:p w14:paraId="18CA6845" w14:textId="6EBFEB22" w:rsidR="00373E70" w:rsidRDefault="00373E70" w:rsidP="00373E70">
            <w:r>
              <w:t>Spatial Analysis</w:t>
            </w:r>
          </w:p>
        </w:tc>
        <w:tc>
          <w:tcPr>
            <w:tcW w:w="672" w:type="dxa"/>
          </w:tcPr>
          <w:p w14:paraId="280EE247" w14:textId="2EAEF0E9" w:rsidR="00373E70" w:rsidRDefault="00373E70" w:rsidP="00373E70">
            <w:r>
              <w:t>3</w:t>
            </w:r>
          </w:p>
        </w:tc>
        <w:tc>
          <w:tcPr>
            <w:tcW w:w="2117" w:type="dxa"/>
          </w:tcPr>
          <w:p w14:paraId="5E0B9502" w14:textId="3760F6A2" w:rsidR="00373E70" w:rsidRDefault="00373E70" w:rsidP="00373E70">
            <w:proofErr w:type="spellStart"/>
            <w:r>
              <w:t>Yr</w:t>
            </w:r>
            <w:proofErr w:type="spellEnd"/>
            <w:r>
              <w:t xml:space="preserve"> 1 Spring</w:t>
            </w:r>
          </w:p>
        </w:tc>
      </w:tr>
      <w:tr w:rsidR="00373E70" w14:paraId="692D90E7" w14:textId="77777777" w:rsidTr="00627DE3">
        <w:tc>
          <w:tcPr>
            <w:tcW w:w="986" w:type="dxa"/>
          </w:tcPr>
          <w:p w14:paraId="309BA761" w14:textId="1F814752" w:rsidR="00373E70" w:rsidRDefault="00373E70" w:rsidP="00373E70">
            <w:proofErr w:type="spellStart"/>
            <w:r>
              <w:t>Geog</w:t>
            </w:r>
            <w:proofErr w:type="spellEnd"/>
            <w:r>
              <w:t xml:space="preserve"> 14</w:t>
            </w:r>
          </w:p>
        </w:tc>
        <w:tc>
          <w:tcPr>
            <w:tcW w:w="5490" w:type="dxa"/>
          </w:tcPr>
          <w:p w14:paraId="5E70F606" w14:textId="40416D60" w:rsidR="00373E70" w:rsidRDefault="00373E70" w:rsidP="00373E70">
            <w:r>
              <w:t>Raster Methods</w:t>
            </w:r>
          </w:p>
        </w:tc>
        <w:tc>
          <w:tcPr>
            <w:tcW w:w="672" w:type="dxa"/>
          </w:tcPr>
          <w:p w14:paraId="2E9B3074" w14:textId="224A3F32" w:rsidR="00373E70" w:rsidRDefault="00373E70" w:rsidP="00373E70">
            <w:r>
              <w:t>3</w:t>
            </w:r>
          </w:p>
        </w:tc>
        <w:tc>
          <w:tcPr>
            <w:tcW w:w="2117" w:type="dxa"/>
          </w:tcPr>
          <w:p w14:paraId="129E97AD" w14:textId="31628EDA" w:rsidR="00373E70" w:rsidRDefault="00373E70" w:rsidP="00373E70">
            <w:proofErr w:type="spellStart"/>
            <w:r>
              <w:t>Yr</w:t>
            </w:r>
            <w:proofErr w:type="spellEnd"/>
            <w:r>
              <w:t xml:space="preserve"> 1 Spring</w:t>
            </w:r>
          </w:p>
        </w:tc>
      </w:tr>
      <w:tr w:rsidR="00373E70" w14:paraId="70EEA76B" w14:textId="77777777" w:rsidTr="00627DE3">
        <w:tc>
          <w:tcPr>
            <w:tcW w:w="986" w:type="dxa"/>
          </w:tcPr>
          <w:p w14:paraId="1ED38548" w14:textId="15D1C6FE" w:rsidR="00373E70" w:rsidRDefault="00373E70" w:rsidP="00373E70">
            <w:proofErr w:type="spellStart"/>
            <w:r>
              <w:t>Geog</w:t>
            </w:r>
            <w:proofErr w:type="spellEnd"/>
            <w:r>
              <w:t xml:space="preserve"> 15</w:t>
            </w:r>
          </w:p>
        </w:tc>
        <w:tc>
          <w:tcPr>
            <w:tcW w:w="5490" w:type="dxa"/>
          </w:tcPr>
          <w:p w14:paraId="33ACD587" w14:textId="351F0F5C" w:rsidR="00373E70" w:rsidRDefault="00373E70" w:rsidP="00373E70">
            <w:r>
              <w:t>Capstone Portfolio</w:t>
            </w:r>
          </w:p>
        </w:tc>
        <w:tc>
          <w:tcPr>
            <w:tcW w:w="672" w:type="dxa"/>
          </w:tcPr>
          <w:p w14:paraId="088862A1" w14:textId="0EB0FE72" w:rsidR="00373E70" w:rsidRDefault="00373E70" w:rsidP="00373E70">
            <w:r>
              <w:t>3</w:t>
            </w:r>
          </w:p>
        </w:tc>
        <w:tc>
          <w:tcPr>
            <w:tcW w:w="2117" w:type="dxa"/>
          </w:tcPr>
          <w:p w14:paraId="733C7202" w14:textId="1F978985" w:rsidR="00373E70" w:rsidRDefault="00373E70" w:rsidP="00373E70">
            <w:proofErr w:type="spellStart"/>
            <w:r>
              <w:t>Yr</w:t>
            </w:r>
            <w:proofErr w:type="spellEnd"/>
            <w:r>
              <w:t xml:space="preserve"> 1 Summer</w:t>
            </w:r>
          </w:p>
        </w:tc>
      </w:tr>
    </w:tbl>
    <w:p w14:paraId="741EBAE5" w14:textId="77777777" w:rsidR="00552726" w:rsidRDefault="00552726" w:rsidP="00552726">
      <w:pPr>
        <w:ind w:left="1440" w:hanging="1440"/>
      </w:pPr>
    </w:p>
    <w:p w14:paraId="59F4CAD1" w14:textId="77777777" w:rsidR="00552726" w:rsidRPr="00552726" w:rsidRDefault="00552726" w:rsidP="00552726">
      <w:pPr>
        <w:ind w:left="1440" w:hanging="1440"/>
        <w:rPr>
          <w:b/>
        </w:rPr>
      </w:pPr>
      <w:r w:rsidRPr="00552726">
        <w:rPr>
          <w:b/>
        </w:rPr>
        <w:t>Reason for approval request.</w:t>
      </w:r>
    </w:p>
    <w:p w14:paraId="1F1595DC" w14:textId="36135107" w:rsidR="00552726" w:rsidRDefault="00552726" w:rsidP="00552726">
      <w:pPr>
        <w:ind w:left="1440" w:hanging="1440"/>
      </w:pPr>
      <w:r>
        <w:t>_</w:t>
      </w:r>
      <w:proofErr w:type="spellStart"/>
      <w:r w:rsidR="00BC4CA6">
        <w:t>x</w:t>
      </w:r>
      <w:r>
        <w:t>__New</w:t>
      </w:r>
      <w:proofErr w:type="spellEnd"/>
      <w:r>
        <w:t xml:space="preserve"> Program</w:t>
      </w:r>
    </w:p>
    <w:p w14:paraId="1A22DBE9" w14:textId="77777777" w:rsidR="00552726" w:rsidRDefault="00552726" w:rsidP="00552726">
      <w:pPr>
        <w:ind w:left="1440" w:hanging="1440"/>
      </w:pPr>
      <w:r>
        <w:t>___Substantial Change</w:t>
      </w:r>
    </w:p>
    <w:p w14:paraId="465B3BF5" w14:textId="7B69A4EC" w:rsidR="00552726" w:rsidRDefault="00552726" w:rsidP="00552726">
      <w:pPr>
        <w:ind w:left="1440" w:hanging="1440"/>
      </w:pPr>
      <w:r>
        <w:lastRenderedPageBreak/>
        <w:t>___Locally Approved</w:t>
      </w:r>
    </w:p>
    <w:p w14:paraId="3517F654" w14:textId="77777777" w:rsidR="00552726" w:rsidRPr="00552726" w:rsidRDefault="00552726" w:rsidP="00552726">
      <w:pPr>
        <w:ind w:left="1440" w:hanging="1440"/>
        <w:rPr>
          <w:b/>
        </w:rPr>
      </w:pPr>
      <w:r w:rsidRPr="00552726">
        <w:rPr>
          <w:b/>
        </w:rPr>
        <w:t>Place of program in college's curriculum/similar program.</w:t>
      </w:r>
    </w:p>
    <w:p w14:paraId="7351C390" w14:textId="77777777" w:rsidR="00552726" w:rsidRDefault="00552726" w:rsidP="00552726">
      <w:pPr>
        <w:ind w:left="1440" w:hanging="1440"/>
      </w:pPr>
      <w:r>
        <w:rPr>
          <w:noProof/>
        </w:rPr>
        <mc:AlternateContent>
          <mc:Choice Requires="wps">
            <w:drawing>
              <wp:anchor distT="45720" distB="45720" distL="114300" distR="114300" simplePos="0" relativeHeight="251675648" behindDoc="0" locked="0" layoutInCell="1" allowOverlap="1" wp14:anchorId="455650D3" wp14:editId="1B679ADA">
                <wp:simplePos x="0" y="0"/>
                <wp:positionH relativeFrom="margin">
                  <wp:align>left</wp:align>
                </wp:positionH>
                <wp:positionV relativeFrom="paragraph">
                  <wp:posOffset>4550</wp:posOffset>
                </wp:positionV>
                <wp:extent cx="5520055" cy="659130"/>
                <wp:effectExtent l="0" t="0" r="2349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659130"/>
                        </a:xfrm>
                        <a:prstGeom prst="rect">
                          <a:avLst/>
                        </a:prstGeom>
                        <a:solidFill>
                          <a:srgbClr val="FFFFFF"/>
                        </a:solidFill>
                        <a:ln w="9525">
                          <a:solidFill>
                            <a:srgbClr val="000000"/>
                          </a:solidFill>
                          <a:miter lim="800000"/>
                          <a:headEnd/>
                          <a:tailEnd/>
                        </a:ln>
                      </wps:spPr>
                      <wps:txbx>
                        <w:txbxContent>
                          <w:p w14:paraId="6E8F02A7" w14:textId="3FE4B470" w:rsidR="00897A14" w:rsidRDefault="00897A14" w:rsidP="00552726">
                            <w:r>
                              <w:t>Humanities and Social Sciences Division, alongside Geography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650D3" id="_x0000_s1033" type="#_x0000_t202" style="position:absolute;left:0;text-align:left;margin-left:0;margin-top:.35pt;width:434.65pt;height:51.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h4JgIAAEwEAAAOAAAAZHJzL2Uyb0RvYy54bWysVNtu2zAMfR+wfxD0vjjJ4rYx4hRdugwD&#10;ugvQ7gMYWY6FSaInKbGzry8lJ1nQbS/D/CCIInVEnkN6cdsbzfbSeYW25JPRmDNpBVbKbkv+7Wn9&#10;5oYzH8BWoNHKkh+k57fL168WXVvIKTaoK+kYgVhfdG3JmxDaIsu8aKQBP8JWWnLW6AwEMt02qxx0&#10;hG50Nh2Pr7IOXdU6FNJ7Or0fnHyZ8OtaivClrr0MTJeccgtpdWndxDVbLqDYOmgbJY5pwD9kYUBZ&#10;evQMdQ8B2M6p36CMEg491mEk0GRY10rIVANVMxm/qOaxgVamWogc355p8v8PVnzef3VMVaQd0WPB&#10;kEZPsg/sHfZsGunpWl9Q1GNLcaGnYwpNpfr2AcV3zyyuGrBbeeccdo2EitKbxJvZxdUBx0eQTfcJ&#10;K3oGdgETUF87E7kjNhihUx6HszQxFUGHeU5q5zlngnxX+XzyNmmXQXG63TofPkg0LG5K7kj6hA77&#10;Bx9iNlCcQuJjHrWq1krrZLjtZqUd2wO1yTp9qYAXYdqyruTzfJoPBPwVYpy+P0EYFajftTIlvzkH&#10;QRFpe2+r1I0BlB72lLK2Rx4jdQOJod/0SbHrkzwbrA5ErMOhvWkcadOg+8lZR61dcv9jB05ypj9a&#10;Emc+mc3iLCRjll9PyXCXns2lB6wgqJIHzobtKqT5ibxZvCMRa5X4jWoPmRxTppZNtB/HK87EpZ2i&#10;fv0Els8AAAD//wMAUEsDBBQABgAIAAAAIQDlqXpT3AAAAAUBAAAPAAAAZHJzL2Rvd25yZXYueG1s&#10;TI/BTsMwEETvSPyDtUhcEHWgJU1DnAohgegNCoKrG2+TCHsdbDcNf89yguNoRjNvqvXkrBgxxN6T&#10;gqtZBgKp8aanVsHb68NlASImTUZbT6jgGyOs69OTSpfGH+kFx21qBZdQLLWCLqWhlDI2HTodZ35A&#10;Ym/vg9OJZWilCfrI5c7K6yzLpdM98UKnB7zvsPncHpyCYvE0fsTN/Pm9yfd2lS6W4+NXUOr8bLq7&#10;BZFwSn9h+MVndKiZaecPZKKwCvhIUrAEwV6Rr+YgdhzKFjcg60r+p69/AAAA//8DAFBLAQItABQA&#10;BgAIAAAAIQC2gziS/gAAAOEBAAATAAAAAAAAAAAAAAAAAAAAAABbQ29udGVudF9UeXBlc10ueG1s&#10;UEsBAi0AFAAGAAgAAAAhADj9If/WAAAAlAEAAAsAAAAAAAAAAAAAAAAALwEAAF9yZWxzLy5yZWxz&#10;UEsBAi0AFAAGAAgAAAAhANPZWHgmAgAATAQAAA4AAAAAAAAAAAAAAAAALgIAAGRycy9lMm9Eb2Mu&#10;eG1sUEsBAi0AFAAGAAgAAAAhAOWpelPcAAAABQEAAA8AAAAAAAAAAAAAAAAAgAQAAGRycy9kb3du&#10;cmV2LnhtbFBLBQYAAAAABAAEAPMAAACJBQAAAAA=&#10;">
                <v:textbox>
                  <w:txbxContent>
                    <w:p w14:paraId="6E8F02A7" w14:textId="3FE4B470" w:rsidR="00897A14" w:rsidRDefault="00897A14" w:rsidP="00552726">
                      <w:r>
                        <w:t>Humanities and Social Sciences Division, alongside Geography department</w:t>
                      </w:r>
                    </w:p>
                  </w:txbxContent>
                </v:textbox>
                <w10:wrap type="square" anchorx="margin"/>
              </v:shape>
            </w:pict>
          </mc:Fallback>
        </mc:AlternateContent>
      </w:r>
    </w:p>
    <w:p w14:paraId="22C85D5B" w14:textId="77777777" w:rsidR="00552726" w:rsidRDefault="00552726" w:rsidP="00552726">
      <w:pPr>
        <w:ind w:left="1440" w:hanging="1440"/>
      </w:pPr>
    </w:p>
    <w:p w14:paraId="7BB23137" w14:textId="77777777" w:rsidR="00552726" w:rsidRDefault="00552726" w:rsidP="00552726">
      <w:pPr>
        <w:ind w:left="1440" w:hanging="1440"/>
      </w:pPr>
    </w:p>
    <w:p w14:paraId="7E16FDEB" w14:textId="77777777" w:rsidR="00996E62" w:rsidRDefault="00996E62" w:rsidP="00552726">
      <w:pPr>
        <w:ind w:left="1440" w:hanging="1440"/>
        <w:rPr>
          <w:b/>
        </w:rPr>
      </w:pPr>
    </w:p>
    <w:p w14:paraId="531812C9" w14:textId="77777777" w:rsidR="00552726" w:rsidRPr="008D4C0C" w:rsidRDefault="00552726" w:rsidP="008D4C0C">
      <w:pPr>
        <w:ind w:left="1440" w:hanging="1440"/>
        <w:rPr>
          <w:b/>
        </w:rPr>
      </w:pPr>
      <w:r w:rsidRPr="00552726">
        <w:rPr>
          <w:b/>
        </w:rPr>
        <w:t>List similar programs at other colleges in the Los An</w:t>
      </w:r>
      <w:r w:rsidR="008D4C0C">
        <w:rPr>
          <w:b/>
        </w:rPr>
        <w:t>geles and Orange County Region.</w:t>
      </w:r>
      <w:r>
        <w:rPr>
          <w:noProof/>
        </w:rPr>
        <mc:AlternateContent>
          <mc:Choice Requires="wps">
            <w:drawing>
              <wp:anchor distT="45720" distB="45720" distL="114300" distR="114300" simplePos="0" relativeHeight="251677696" behindDoc="0" locked="0" layoutInCell="1" allowOverlap="1" wp14:anchorId="70AC5BC2" wp14:editId="1F491505">
                <wp:simplePos x="0" y="0"/>
                <wp:positionH relativeFrom="margin">
                  <wp:posOffset>0</wp:posOffset>
                </wp:positionH>
                <wp:positionV relativeFrom="paragraph">
                  <wp:posOffset>304800</wp:posOffset>
                </wp:positionV>
                <wp:extent cx="5520055" cy="659130"/>
                <wp:effectExtent l="0" t="0" r="2349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659130"/>
                        </a:xfrm>
                        <a:prstGeom prst="rect">
                          <a:avLst/>
                        </a:prstGeom>
                        <a:solidFill>
                          <a:srgbClr val="FFFFFF"/>
                        </a:solidFill>
                        <a:ln w="9525">
                          <a:solidFill>
                            <a:srgbClr val="000000"/>
                          </a:solidFill>
                          <a:miter lim="800000"/>
                          <a:headEnd/>
                          <a:tailEnd/>
                        </a:ln>
                      </wps:spPr>
                      <wps:txbx>
                        <w:txbxContent>
                          <w:p w14:paraId="20DE92C8" w14:textId="3EED0CF0" w:rsidR="00897A14" w:rsidRPr="004933AA" w:rsidRDefault="00897A14" w:rsidP="00286FB0">
                            <w:pPr>
                              <w:spacing w:after="200" w:line="276" w:lineRule="auto"/>
                              <w:rPr>
                                <w:rFonts w:ascii="Times New Roman" w:hAnsi="Times New Roman"/>
                                <w:b/>
                                <w:color w:val="365F91"/>
                                <w:sz w:val="24"/>
                                <w:szCs w:val="24"/>
                              </w:rPr>
                            </w:pPr>
                            <w:r>
                              <w:rPr>
                                <w:color w:val="545454"/>
                                <w:shd w:val="clear" w:color="auto" w:fill="FFFFFF"/>
                              </w:rPr>
                              <w:t>Pasadena - Certificate of Achievement and AS, LA Pierce College - Certificate of Achievement and AA, Cypress College - Certificate of Achievement</w:t>
                            </w:r>
                          </w:p>
                          <w:p w14:paraId="7BB3B334" w14:textId="77777777" w:rsidR="00897A14" w:rsidRDefault="00897A14" w:rsidP="00552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5BC2" id="_x0000_s1034" type="#_x0000_t202" style="position:absolute;left:0;text-align:left;margin-left:0;margin-top:24pt;width:434.65pt;height:51.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nzJgIAAEwEAAAOAAAAZHJzL2Uyb0RvYy54bWysVNuO0zAQfUfiHyy/0zSlWdqo6WrpUoS0&#10;XKRdPsBxnMbC9hjbbVK+nrHTlmqBF0QeLI9nfDxzzkxWt4NW5CCcl2Aqmk+mlAjDoZFmV9GvT9tX&#10;C0p8YKZhCoyo6FF4ert++WLV21LMoAPVCEcQxPiytxXtQrBllnneCc38BKww6GzBaRbQdLuscaxH&#10;dK2y2XR6k/XgGuuAC+/x9H500nXCb1vBw+e29SIQVVHMLaTVpbWOa7ZesXLnmO0kP6XB/iELzaTB&#10;Ry9Q9ywwsnfyNygtuQMPbZhw0Bm0reQi1YDV5NNn1Tx2zIpUC5Lj7YUm//9g+afDF0dkg9rllBim&#10;UaMnMQTyFgYyi/T01pcY9WgxLgx4jKGpVG8fgH/zxMCmY2Yn7pyDvhOswfTyeDO7ujri+AhS9x+h&#10;wWfYPkACGlqnI3fIBkF0lOl4kSamwvGwKFDtoqCEo++mWOavk3YZK8+3rfPhvQBN4qaiDqVP6Ozw&#10;4EPMhpXnkPiYByWbrVQqGW5Xb5QjB4Ztsk1fKuBZmDKkr+iymBUjAX+FmKbvTxBaBux3JXVFF5cg&#10;Vkba3pkmdWNgUo17TFmZE4+RupHEMNRDUmxxlqeG5ojEOhjbG8cRNx24H5T02NoV9d/3zAlK1AeD&#10;4izz+TzOQjLmxZsZGu7aU197mOEIVdFAybjdhDQ/kTcDdyhiKxO/Ue0xk1PK2LKJ9tN4xZm4tlPU&#10;r5/A+icAAAD//wMAUEsDBBQABgAIAAAAIQBhCDvK3gAAAAcBAAAPAAAAZHJzL2Rvd25yZXYueG1s&#10;TI/BTsMwEETvSPyDtUhcEHVKS3BDnAohgegNCoKrG2+TCHsdYjcNf89ygtNoNaOZt+V68k6MOMQu&#10;kIb5LAOBVAfbUaPh7fXhUoGIyZA1LhBq+MYI6+r0pDSFDUd6wXGbGsElFAujoU2pL6SMdYvexFno&#10;kdjbh8GbxOfQSDuYI5d7J6+yLJfedMQLrenxvsX6c3vwGtTyafyIm8Xze53v3Spd3IyPX4PW52fT&#10;3S2IhFP6C8MvPqNDxUy7cCAbhdPAjyQNS8XKrspXCxA7jl3PFciqlP/5qx8AAAD//wMAUEsBAi0A&#10;FAAGAAgAAAAhALaDOJL+AAAA4QEAABMAAAAAAAAAAAAAAAAAAAAAAFtDb250ZW50X1R5cGVzXS54&#10;bWxQSwECLQAUAAYACAAAACEAOP0h/9YAAACUAQAACwAAAAAAAAAAAAAAAAAvAQAAX3JlbHMvLnJl&#10;bHNQSwECLQAUAAYACAAAACEAgCO58yYCAABMBAAADgAAAAAAAAAAAAAAAAAuAgAAZHJzL2Uyb0Rv&#10;Yy54bWxQSwECLQAUAAYACAAAACEAYQg7yt4AAAAHAQAADwAAAAAAAAAAAAAAAACABAAAZHJzL2Rv&#10;d25yZXYueG1sUEsFBgAAAAAEAAQA8wAAAIsFAAAAAA==&#10;">
                <v:textbox>
                  <w:txbxContent>
                    <w:p w14:paraId="20DE92C8" w14:textId="3EED0CF0" w:rsidR="00897A14" w:rsidRPr="004933AA" w:rsidRDefault="00897A14" w:rsidP="00286FB0">
                      <w:pPr>
                        <w:spacing w:after="200" w:line="276" w:lineRule="auto"/>
                        <w:rPr>
                          <w:rFonts w:ascii="Times New Roman" w:hAnsi="Times New Roman"/>
                          <w:b/>
                          <w:color w:val="365F91"/>
                          <w:sz w:val="24"/>
                          <w:szCs w:val="24"/>
                        </w:rPr>
                      </w:pPr>
                      <w:r>
                        <w:rPr>
                          <w:color w:val="545454"/>
                          <w:shd w:val="clear" w:color="auto" w:fill="FFFFFF"/>
                        </w:rPr>
                        <w:t>Pasadena - Certificate of Achievement and AS, LA Pierce College - Certificate of Achievement and AA, Cypress College - Certificate of Achievement</w:t>
                      </w:r>
                    </w:p>
                    <w:p w14:paraId="7BB3B334" w14:textId="77777777" w:rsidR="00897A14" w:rsidRDefault="00897A14" w:rsidP="00552726"/>
                  </w:txbxContent>
                </v:textbox>
                <w10:wrap type="square" anchorx="margin"/>
              </v:shape>
            </w:pict>
          </mc:Fallback>
        </mc:AlternateContent>
      </w:r>
    </w:p>
    <w:p w14:paraId="5D9590F2" w14:textId="77777777" w:rsidR="008D4C0C" w:rsidRDefault="008D4C0C" w:rsidP="00552726">
      <w:pPr>
        <w:ind w:left="1440" w:hanging="1440"/>
        <w:rPr>
          <w:b/>
        </w:rPr>
      </w:pPr>
    </w:p>
    <w:p w14:paraId="4DE66B48" w14:textId="77777777" w:rsidR="008D4C0C" w:rsidRDefault="008D4C0C" w:rsidP="00552726">
      <w:pPr>
        <w:ind w:left="1440" w:hanging="1440"/>
        <w:rPr>
          <w:b/>
        </w:rPr>
      </w:pPr>
    </w:p>
    <w:p w14:paraId="1BAE7B0E" w14:textId="77777777" w:rsidR="008D4C0C" w:rsidRDefault="008D4C0C" w:rsidP="00552726">
      <w:pPr>
        <w:ind w:left="1440" w:hanging="1440"/>
        <w:rPr>
          <w:b/>
        </w:rPr>
      </w:pPr>
    </w:p>
    <w:p w14:paraId="0FB39005" w14:textId="77777777" w:rsidR="008D4C0C" w:rsidRDefault="008D4C0C" w:rsidP="00552726">
      <w:pPr>
        <w:ind w:left="1440" w:hanging="1440"/>
        <w:rPr>
          <w:b/>
        </w:rPr>
      </w:pPr>
    </w:p>
    <w:p w14:paraId="76A8D1AD" w14:textId="77777777" w:rsidR="008D4C0C" w:rsidRDefault="008D4C0C" w:rsidP="00552726">
      <w:pPr>
        <w:ind w:left="1440" w:hanging="1440"/>
        <w:rPr>
          <w:b/>
        </w:rPr>
      </w:pPr>
    </w:p>
    <w:p w14:paraId="4580CD16" w14:textId="77777777" w:rsidR="00552726" w:rsidRPr="008D4C0C" w:rsidRDefault="00552726" w:rsidP="008D4C0C">
      <w:pPr>
        <w:ind w:left="1440" w:hanging="1440"/>
        <w:rPr>
          <w:b/>
        </w:rPr>
      </w:pPr>
      <w:r w:rsidRPr="00552726">
        <w:rPr>
          <w:b/>
        </w:rPr>
        <w:t>Annual Enrollment projects (non-duplicative)</w:t>
      </w:r>
      <w:r>
        <w:rPr>
          <w:noProof/>
        </w:rPr>
        <mc:AlternateContent>
          <mc:Choice Requires="wps">
            <w:drawing>
              <wp:anchor distT="45720" distB="45720" distL="114300" distR="114300" simplePos="0" relativeHeight="251679744" behindDoc="0" locked="0" layoutInCell="1" allowOverlap="1" wp14:anchorId="51B817E3" wp14:editId="1E794CB6">
                <wp:simplePos x="0" y="0"/>
                <wp:positionH relativeFrom="margin">
                  <wp:posOffset>0</wp:posOffset>
                </wp:positionH>
                <wp:positionV relativeFrom="paragraph">
                  <wp:posOffset>304800</wp:posOffset>
                </wp:positionV>
                <wp:extent cx="5520055" cy="659130"/>
                <wp:effectExtent l="0" t="0" r="2349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659130"/>
                        </a:xfrm>
                        <a:prstGeom prst="rect">
                          <a:avLst/>
                        </a:prstGeom>
                        <a:solidFill>
                          <a:srgbClr val="FFFFFF"/>
                        </a:solidFill>
                        <a:ln w="9525">
                          <a:solidFill>
                            <a:srgbClr val="000000"/>
                          </a:solidFill>
                          <a:miter lim="800000"/>
                          <a:headEnd/>
                          <a:tailEnd/>
                        </a:ln>
                      </wps:spPr>
                      <wps:txbx>
                        <w:txbxContent>
                          <w:p w14:paraId="5FA2B89A" w14:textId="2F1B7AD5" w:rsidR="00897A14" w:rsidRDefault="00897A14" w:rsidP="00552726">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817E3" id="_x0000_s1035" type="#_x0000_t202" style="position:absolute;left:0;text-align:left;margin-left:0;margin-top:24pt;width:434.65pt;height:51.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jSJgIAAEwEAAAOAAAAZHJzL2Uyb0RvYy54bWysVNuO0zAQfUfiHyy/07SlWbZR09XSpQhp&#10;uUi7fMDEcRoL2xNst8ny9YydtlQLvCDyYHk84+OZc2ayuhmMZgfpvEJb8tlkypm0AmtldyX/+rh9&#10;dc2ZD2Br0GhlyZ+k5zfrly9WfVfIObaoa+kYgVhf9F3J2xC6Isu8aKUBP8FOWnI26AwEMt0uqx30&#10;hG50Np9Or7IeXd05FNJ7Or0bnXyd8JtGivC5abwMTJeccgtpdWmt4pqtV1DsHHStEsc04B+yMKAs&#10;PXqGuoMAbO/Ub1BGCYcemzARaDJsGiVkqoGqmU2fVfPQQidTLUSO7840+f8HKz4dvjimatJuzpkF&#10;Qxo9yiGwtziweaSn73xBUQ8dxYWBjik0leq7exTfPLO4acHu5K1z2LcSakpvFm9mF1dHHB9Bqv4j&#10;1vQM7AMmoKFxJnJHbDBCJ5meztLEVAQd5jmpneecCfJd5cvZ66RdBsXpdud8eC/RsLgpuSPpEzoc&#10;7n2I2UBxComPedSq3iqtk+F21UY7dgBqk236UgHPwrRlfcmX+TwfCfgrxDR9f4IwKlC/a2VKfn0O&#10;giLS9s7WqRsDKD3uKWVtjzxG6kYSw1ANSbHlSZ4K6yci1uHY3jSOtGnR/eCsp9Yuuf++Byc50x8s&#10;ibOcLRZxFpKxyN/MyXCXnurSA1YQVMkDZ+N2E9L8RN4s3pKIjUr8RrXHTI4pU8sm2o/jFWfi0k5R&#10;v34C658AAAD//wMAUEsDBBQABgAIAAAAIQBhCDvK3gAAAAcBAAAPAAAAZHJzL2Rvd25yZXYueG1s&#10;TI/BTsMwEETvSPyDtUhcEHVKS3BDnAohgegNCoKrG2+TCHsdYjcNf89ygtNoNaOZt+V68k6MOMQu&#10;kIb5LAOBVAfbUaPh7fXhUoGIyZA1LhBq+MYI6+r0pDSFDUd6wXGbGsElFAujoU2pL6SMdYvexFno&#10;kdjbh8GbxOfQSDuYI5d7J6+yLJfedMQLrenxvsX6c3vwGtTyafyIm8Xze53v3Spd3IyPX4PW52fT&#10;3S2IhFP6C8MvPqNDxUy7cCAbhdPAjyQNS8XKrspXCxA7jl3PFciqlP/5qx8AAAD//wMAUEsBAi0A&#10;FAAGAAgAAAAhALaDOJL+AAAA4QEAABMAAAAAAAAAAAAAAAAAAAAAAFtDb250ZW50X1R5cGVzXS54&#10;bWxQSwECLQAUAAYACAAAACEAOP0h/9YAAACUAQAACwAAAAAAAAAAAAAAAAAvAQAAX3JlbHMvLnJl&#10;bHNQSwECLQAUAAYACAAAACEAXWL40iYCAABMBAAADgAAAAAAAAAAAAAAAAAuAgAAZHJzL2Uyb0Rv&#10;Yy54bWxQSwECLQAUAAYACAAAACEAYQg7yt4AAAAHAQAADwAAAAAAAAAAAAAAAACABAAAZHJzL2Rv&#10;d25yZXYueG1sUEsFBgAAAAAEAAQA8wAAAIsFAAAAAA==&#10;">
                <v:textbox>
                  <w:txbxContent>
                    <w:p w14:paraId="5FA2B89A" w14:textId="2F1B7AD5" w:rsidR="00897A14" w:rsidRDefault="00897A14" w:rsidP="00552726">
                      <w:r>
                        <w:t>20</w:t>
                      </w:r>
                    </w:p>
                  </w:txbxContent>
                </v:textbox>
                <w10:wrap type="square" anchorx="margin"/>
              </v:shape>
            </w:pict>
          </mc:Fallback>
        </mc:AlternateContent>
      </w:r>
    </w:p>
    <w:p w14:paraId="7948ACEA" w14:textId="78A5EA99" w:rsidR="004A19E4" w:rsidRDefault="004A19E4" w:rsidP="004A19E4">
      <w:pPr>
        <w:ind w:left="2880" w:hanging="2880"/>
      </w:pPr>
    </w:p>
    <w:p w14:paraId="1025DA0F" w14:textId="172B2946" w:rsidR="00206C45" w:rsidRDefault="00206C45" w:rsidP="004A19E4">
      <w:pPr>
        <w:ind w:left="2880" w:hanging="2880"/>
      </w:pPr>
    </w:p>
    <w:p w14:paraId="6DDB2244" w14:textId="0ABE819E" w:rsidR="00206C45" w:rsidRDefault="00206C45" w:rsidP="004A19E4">
      <w:pPr>
        <w:ind w:left="2880" w:hanging="2880"/>
      </w:pPr>
    </w:p>
    <w:p w14:paraId="497F4810" w14:textId="32FC7A76" w:rsidR="00206C45" w:rsidRDefault="00206C45" w:rsidP="004A19E4">
      <w:pPr>
        <w:ind w:left="2880" w:hanging="2880"/>
      </w:pPr>
    </w:p>
    <w:p w14:paraId="3E2C48BB" w14:textId="77777777" w:rsidR="00206C45" w:rsidRDefault="00206C45" w:rsidP="00206C45">
      <w:pPr>
        <w:ind w:left="1440" w:hanging="1440"/>
        <w:rPr>
          <w:b/>
        </w:rPr>
      </w:pPr>
    </w:p>
    <w:p w14:paraId="43EF07FF" w14:textId="386D597E" w:rsidR="00206C45" w:rsidRPr="008D4C0C" w:rsidRDefault="00206C45" w:rsidP="00206C45">
      <w:pPr>
        <w:ind w:left="1440" w:hanging="1440"/>
        <w:rPr>
          <w:b/>
        </w:rPr>
      </w:pPr>
      <w:r>
        <w:rPr>
          <w:b/>
        </w:rPr>
        <w:t>Priority Sector</w:t>
      </w:r>
      <w:r>
        <w:rPr>
          <w:noProof/>
        </w:rPr>
        <mc:AlternateContent>
          <mc:Choice Requires="wps">
            <w:drawing>
              <wp:anchor distT="45720" distB="45720" distL="114300" distR="114300" simplePos="0" relativeHeight="251681792" behindDoc="0" locked="0" layoutInCell="1" allowOverlap="1" wp14:anchorId="4412A837" wp14:editId="1ACC1302">
                <wp:simplePos x="0" y="0"/>
                <wp:positionH relativeFrom="margin">
                  <wp:posOffset>0</wp:posOffset>
                </wp:positionH>
                <wp:positionV relativeFrom="paragraph">
                  <wp:posOffset>304800</wp:posOffset>
                </wp:positionV>
                <wp:extent cx="5520055" cy="659130"/>
                <wp:effectExtent l="0" t="0" r="2349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659130"/>
                        </a:xfrm>
                        <a:prstGeom prst="rect">
                          <a:avLst/>
                        </a:prstGeom>
                        <a:solidFill>
                          <a:srgbClr val="FFFFFF"/>
                        </a:solidFill>
                        <a:ln w="9525">
                          <a:solidFill>
                            <a:srgbClr val="000000"/>
                          </a:solidFill>
                          <a:miter lim="800000"/>
                          <a:headEnd/>
                          <a:tailEnd/>
                        </a:ln>
                      </wps:spPr>
                      <wps:txbx>
                        <w:txbxContent>
                          <w:p w14:paraId="6E2B0C8D" w14:textId="08F21879" w:rsidR="00897A14" w:rsidRDefault="00897A14" w:rsidP="00206C45">
                            <w:pPr>
                              <w:rPr>
                                <w:color w:val="545454"/>
                                <w:shd w:val="clear" w:color="auto" w:fill="FFFFFF"/>
                              </w:rPr>
                            </w:pPr>
                            <w:proofErr w:type="gramStart"/>
                            <w:r>
                              <w:rPr>
                                <w:color w:val="545454"/>
                                <w:shd w:val="clear" w:color="auto" w:fill="FFFFFF"/>
                              </w:rPr>
                              <w:t>middle</w:t>
                            </w:r>
                            <w:proofErr w:type="gramEnd"/>
                            <w:r>
                              <w:rPr>
                                <w:color w:val="545454"/>
                                <w:shd w:val="clear" w:color="auto" w:fill="FFFFFF"/>
                              </w:rPr>
                              <w:t xml:space="preserve"> skills, technology</w:t>
                            </w:r>
                          </w:p>
                          <w:p w14:paraId="4AA19D18" w14:textId="05AD3023" w:rsidR="008E671E" w:rsidRDefault="008E671E" w:rsidP="00206C45">
                            <w:r>
                              <w:rPr>
                                <w:rFonts w:ascii="Calibri" w:hAnsi="Calibri" w:cs="Calibri"/>
                                <w:color w:val="000000"/>
                                <w:shd w:val="clear" w:color="auto" w:fill="FFFFFF"/>
                              </w:rPr>
                              <w:t xml:space="preserve">ICT/Digital </w:t>
                            </w:r>
                            <w:r>
                              <w:rPr>
                                <w:rFonts w:ascii="Calibri" w:hAnsi="Calibri" w:cs="Calibri"/>
                                <w:color w:val="000000"/>
                                <w:shd w:val="clear" w:color="auto" w:fill="FFFFFF"/>
                              </w:rPr>
                              <w:t>Media</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2A837" id="_x0000_t202" coordsize="21600,21600" o:spt="202" path="m,l,21600r21600,l21600,xe">
                <v:stroke joinstyle="miter"/>
                <v:path gradientshapeok="t" o:connecttype="rect"/>
              </v:shapetype>
              <v:shape id="_x0000_s1036" type="#_x0000_t202" style="position:absolute;left:0;text-align:left;margin-left:0;margin-top:24pt;width:434.65pt;height:51.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iJgIAAEwEAAAOAAAAZHJzL2Uyb0RvYy54bWysVNtu2zAMfR+wfxD0vjjO4qwx4hRdugwD&#10;ugvQ7gNkWY6FSaImKbGzry8lp2nQbS/D/CCIInVEnkN6dT1oRQ7CeQmmovlkSokwHBppdhX9/rB9&#10;c0WJD8w0TIERFT0KT6/Xr1+teluKGXSgGuEIghhf9raiXQi2zDLPO6GZn4AVBp0tOM0Cmm6XNY71&#10;iK5VNptOF1kPrrEOuPAeT29HJ10n/LYVPHxtWy8CURXF3EJaXVrruGbrFSt3jtlO8lMa7B+y0Ewa&#10;fPQMdcsCI3snf4PSkjvw0IYJB51B20ouUg1YTT59Uc19x6xItSA53p5p8v8Pln85fHNENhVdUGKY&#10;RokexBDIexjILLLTW19i0L3FsDDgMaqcKvX2DvgPTwxsOmZ24sY56DvBGswujzezi6sjjo8gdf8Z&#10;GnyG7QMkoKF1OlKHZBBER5WOZ2ViKhwPiwLFLgpKOPoWxTJ/m6TLWPl02zofPgrQJG4q6lD5hM4O&#10;dz7EbFj5FBIf86Bks5VKJcPt6o1y5MCwS7bpSwW8CFOG9BVdFrNiJOCvENP0/QlCy4DtrqSu6NU5&#10;iJWRtg+mSc0YmFTjHlNW5sRjpG4kMQz1kATLEwWR5BqaIzLrYGxvHEfcdOB+UdJja1fU/9wzJyhR&#10;nwyqs8zn8zgLyZgX72ZouEtPfelhhiNURQMl43YT0vxE4gzcoIqtTAQ/Z3LKGVs28X4arzgTl3aK&#10;ev4JrB8BAAD//wMAUEsDBBQABgAIAAAAIQBhCDvK3gAAAAcBAAAPAAAAZHJzL2Rvd25yZXYueG1s&#10;TI/BTsMwEETvSPyDtUhcEHVKS3BDnAohgegNCoKrG2+TCHsdYjcNf89ygtNoNaOZt+V68k6MOMQu&#10;kIb5LAOBVAfbUaPh7fXhUoGIyZA1LhBq+MYI6+r0pDSFDUd6wXGbGsElFAujoU2pL6SMdYvexFno&#10;kdjbh8GbxOfQSDuYI5d7J6+yLJfedMQLrenxvsX6c3vwGtTyafyIm8Xze53v3Spd3IyPX4PW52fT&#10;3S2IhFP6C8MvPqNDxUy7cCAbhdPAjyQNS8XKrspXCxA7jl3PFciqlP/5qx8AAAD//wMAUEsBAi0A&#10;FAAGAAgAAAAhALaDOJL+AAAA4QEAABMAAAAAAAAAAAAAAAAAAAAAAFtDb250ZW50X1R5cGVzXS54&#10;bWxQSwECLQAUAAYACAAAACEAOP0h/9YAAACUAQAACwAAAAAAAAAAAAAAAAAvAQAAX3JlbHMvLnJl&#10;bHNQSwECLQAUAAYACAAAACEAmujvoiYCAABMBAAADgAAAAAAAAAAAAAAAAAuAgAAZHJzL2Uyb0Rv&#10;Yy54bWxQSwECLQAUAAYACAAAACEAYQg7yt4AAAAHAQAADwAAAAAAAAAAAAAAAACABAAAZHJzL2Rv&#10;d25yZXYueG1sUEsFBgAAAAAEAAQA8wAAAIsFAAAAAA==&#10;">
                <v:textbox>
                  <w:txbxContent>
                    <w:p w14:paraId="6E2B0C8D" w14:textId="08F21879" w:rsidR="00897A14" w:rsidRDefault="00897A14" w:rsidP="00206C45">
                      <w:pPr>
                        <w:rPr>
                          <w:color w:val="545454"/>
                          <w:shd w:val="clear" w:color="auto" w:fill="FFFFFF"/>
                        </w:rPr>
                      </w:pPr>
                      <w:proofErr w:type="gramStart"/>
                      <w:r>
                        <w:rPr>
                          <w:color w:val="545454"/>
                          <w:shd w:val="clear" w:color="auto" w:fill="FFFFFF"/>
                        </w:rPr>
                        <w:t>middle</w:t>
                      </w:r>
                      <w:proofErr w:type="gramEnd"/>
                      <w:r>
                        <w:rPr>
                          <w:color w:val="545454"/>
                          <w:shd w:val="clear" w:color="auto" w:fill="FFFFFF"/>
                        </w:rPr>
                        <w:t xml:space="preserve"> skills, technology</w:t>
                      </w:r>
                    </w:p>
                    <w:p w14:paraId="4AA19D18" w14:textId="05AD3023" w:rsidR="008E671E" w:rsidRDefault="008E671E" w:rsidP="00206C45">
                      <w:r>
                        <w:rPr>
                          <w:rFonts w:ascii="Calibri" w:hAnsi="Calibri" w:cs="Calibri"/>
                          <w:color w:val="000000"/>
                          <w:shd w:val="clear" w:color="auto" w:fill="FFFFFF"/>
                        </w:rPr>
                        <w:t xml:space="preserve">ICT/Digital </w:t>
                      </w:r>
                      <w:r>
                        <w:rPr>
                          <w:rFonts w:ascii="Calibri" w:hAnsi="Calibri" w:cs="Calibri"/>
                          <w:color w:val="000000"/>
                          <w:shd w:val="clear" w:color="auto" w:fill="FFFFFF"/>
                        </w:rPr>
                        <w:t>Media</w:t>
                      </w:r>
                      <w:bookmarkStart w:id="1" w:name="_GoBack"/>
                      <w:bookmarkEnd w:id="1"/>
                    </w:p>
                  </w:txbxContent>
                </v:textbox>
                <w10:wrap type="square" anchorx="margin"/>
              </v:shape>
            </w:pict>
          </mc:Fallback>
        </mc:AlternateContent>
      </w:r>
      <w:r w:rsidR="005A7B41">
        <w:rPr>
          <w:b/>
        </w:rPr>
        <w:t xml:space="preserve"> </w:t>
      </w:r>
      <w:r w:rsidR="005A7B41" w:rsidRPr="00B81DEA">
        <w:rPr>
          <w:bCs/>
        </w:rPr>
        <w:t>(if unsure, see next page)</w:t>
      </w:r>
    </w:p>
    <w:p w14:paraId="1AF2C2E2" w14:textId="560EF616" w:rsidR="00206C45" w:rsidRDefault="00206C45" w:rsidP="004A19E4">
      <w:pPr>
        <w:ind w:left="2880" w:hanging="2880"/>
      </w:pPr>
    </w:p>
    <w:p w14:paraId="1703967E" w14:textId="7FB113D8" w:rsidR="005A7B41" w:rsidRDefault="005A7B41" w:rsidP="004A19E4">
      <w:pPr>
        <w:ind w:left="2880" w:hanging="2880"/>
      </w:pPr>
    </w:p>
    <w:p w14:paraId="47534EE3" w14:textId="62063966" w:rsidR="005A7B41" w:rsidRDefault="005A7B41" w:rsidP="004A19E4">
      <w:pPr>
        <w:ind w:left="2880" w:hanging="2880"/>
      </w:pPr>
    </w:p>
    <w:p w14:paraId="23D4DD37" w14:textId="383754AF" w:rsidR="005A7B41" w:rsidRDefault="005A7B41" w:rsidP="004A19E4">
      <w:pPr>
        <w:ind w:left="2880" w:hanging="2880"/>
      </w:pPr>
    </w:p>
    <w:p w14:paraId="3DB87EEA" w14:textId="51B0CF77" w:rsidR="005A7B41" w:rsidRDefault="005A7B41">
      <w:r>
        <w:br w:type="page"/>
      </w:r>
    </w:p>
    <w:p w14:paraId="0713F242" w14:textId="3E8BBC39" w:rsidR="005A7B41" w:rsidRPr="005A7B41" w:rsidRDefault="005A7B41">
      <w:pPr>
        <w:rPr>
          <w:b/>
          <w:bCs/>
          <w:sz w:val="22"/>
          <w:szCs w:val="24"/>
        </w:rPr>
      </w:pPr>
      <w:r w:rsidRPr="005A7B41">
        <w:rPr>
          <w:b/>
          <w:bCs/>
          <w:sz w:val="22"/>
          <w:szCs w:val="24"/>
        </w:rPr>
        <w:lastRenderedPageBreak/>
        <w:t>Sector Listing By TOP Code</w:t>
      </w:r>
    </w:p>
    <w:tbl>
      <w:tblPr>
        <w:tblW w:w="9715" w:type="dxa"/>
        <w:tblLook w:val="04A0" w:firstRow="1" w:lastRow="0" w:firstColumn="1" w:lastColumn="0" w:noHBand="0" w:noVBand="1"/>
      </w:tblPr>
      <w:tblGrid>
        <w:gridCol w:w="936"/>
        <w:gridCol w:w="5124"/>
        <w:gridCol w:w="3655"/>
      </w:tblGrid>
      <w:tr w:rsidR="005A7B41" w:rsidRPr="005A7B41" w14:paraId="2BAD6331" w14:textId="77777777" w:rsidTr="005A7B41">
        <w:trPr>
          <w:trHeight w:val="285"/>
        </w:trPr>
        <w:tc>
          <w:tcPr>
            <w:tcW w:w="9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99DF1E" w14:textId="77777777" w:rsidR="005A7B41" w:rsidRPr="005A7B41" w:rsidRDefault="005A7B41" w:rsidP="005A7B41">
            <w:pPr>
              <w:spacing w:after="0" w:line="240" w:lineRule="auto"/>
              <w:jc w:val="right"/>
              <w:rPr>
                <w:rFonts w:eastAsia="Times New Roman"/>
                <w:b/>
                <w:bCs/>
                <w:color w:val="000000"/>
                <w:szCs w:val="20"/>
              </w:rPr>
            </w:pPr>
            <w:r w:rsidRPr="005A7B41">
              <w:rPr>
                <w:rFonts w:eastAsia="Times New Roman"/>
                <w:b/>
                <w:bCs/>
                <w:color w:val="000000"/>
                <w:szCs w:val="20"/>
              </w:rPr>
              <w:t>TOP6 Code</w:t>
            </w:r>
          </w:p>
        </w:tc>
        <w:tc>
          <w:tcPr>
            <w:tcW w:w="5124" w:type="dxa"/>
            <w:tcBorders>
              <w:top w:val="single" w:sz="4" w:space="0" w:color="auto"/>
              <w:left w:val="nil"/>
              <w:bottom w:val="single" w:sz="4" w:space="0" w:color="auto"/>
              <w:right w:val="single" w:sz="4" w:space="0" w:color="auto"/>
            </w:tcBorders>
            <w:shd w:val="clear" w:color="000000" w:fill="BFBFBF"/>
            <w:noWrap/>
            <w:vAlign w:val="center"/>
            <w:hideMark/>
          </w:tcPr>
          <w:p w14:paraId="40113C45" w14:textId="77777777" w:rsidR="005A7B41" w:rsidRPr="005A7B41" w:rsidRDefault="005A7B41" w:rsidP="005A7B41">
            <w:pPr>
              <w:spacing w:after="0" w:line="240" w:lineRule="auto"/>
              <w:rPr>
                <w:rFonts w:eastAsia="Times New Roman"/>
                <w:b/>
                <w:bCs/>
                <w:color w:val="000000"/>
                <w:szCs w:val="20"/>
              </w:rPr>
            </w:pPr>
            <w:r w:rsidRPr="005A7B41">
              <w:rPr>
                <w:rFonts w:eastAsia="Times New Roman"/>
                <w:b/>
                <w:bCs/>
                <w:color w:val="000000"/>
                <w:szCs w:val="20"/>
              </w:rPr>
              <w:t>TOP6 Title</w:t>
            </w:r>
          </w:p>
        </w:tc>
        <w:tc>
          <w:tcPr>
            <w:tcW w:w="3655" w:type="dxa"/>
            <w:tcBorders>
              <w:top w:val="single" w:sz="4" w:space="0" w:color="auto"/>
              <w:left w:val="nil"/>
              <w:bottom w:val="single" w:sz="4" w:space="0" w:color="auto"/>
              <w:right w:val="single" w:sz="4" w:space="0" w:color="auto"/>
            </w:tcBorders>
            <w:shd w:val="clear" w:color="000000" w:fill="BFBFBF"/>
            <w:noWrap/>
            <w:vAlign w:val="center"/>
            <w:hideMark/>
          </w:tcPr>
          <w:p w14:paraId="7041E9A5" w14:textId="5EF842FA" w:rsidR="005A7B41" w:rsidRPr="005A7B41" w:rsidRDefault="005A7B41" w:rsidP="005A7B41">
            <w:pPr>
              <w:spacing w:after="0" w:line="240" w:lineRule="auto"/>
              <w:rPr>
                <w:rFonts w:eastAsia="Times New Roman"/>
                <w:b/>
                <w:bCs/>
                <w:color w:val="000000"/>
                <w:szCs w:val="20"/>
              </w:rPr>
            </w:pPr>
            <w:r w:rsidRPr="005A7B41">
              <w:rPr>
                <w:rFonts w:eastAsia="Times New Roman"/>
                <w:b/>
                <w:bCs/>
                <w:color w:val="000000"/>
                <w:szCs w:val="20"/>
              </w:rPr>
              <w:t>Priority Sector</w:t>
            </w:r>
          </w:p>
        </w:tc>
      </w:tr>
      <w:tr w:rsidR="005A7B41" w:rsidRPr="005A7B41" w14:paraId="62809D08"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5C31935"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11300</w:t>
            </w:r>
          </w:p>
        </w:tc>
        <w:tc>
          <w:tcPr>
            <w:tcW w:w="5124" w:type="dxa"/>
            <w:tcBorders>
              <w:top w:val="nil"/>
              <w:left w:val="nil"/>
              <w:bottom w:val="single" w:sz="4" w:space="0" w:color="auto"/>
              <w:right w:val="single" w:sz="4" w:space="0" w:color="auto"/>
            </w:tcBorders>
            <w:shd w:val="clear" w:color="auto" w:fill="auto"/>
            <w:noWrap/>
            <w:vAlign w:val="center"/>
            <w:hideMark/>
          </w:tcPr>
          <w:p w14:paraId="18AAC7E5"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Food Processing and Related Technologies</w:t>
            </w:r>
          </w:p>
        </w:tc>
        <w:tc>
          <w:tcPr>
            <w:tcW w:w="3655" w:type="dxa"/>
            <w:tcBorders>
              <w:top w:val="nil"/>
              <w:left w:val="nil"/>
              <w:bottom w:val="single" w:sz="4" w:space="0" w:color="auto"/>
              <w:right w:val="single" w:sz="4" w:space="0" w:color="auto"/>
            </w:tcBorders>
            <w:shd w:val="clear" w:color="auto" w:fill="auto"/>
            <w:noWrap/>
            <w:vAlign w:val="center"/>
            <w:hideMark/>
          </w:tcPr>
          <w:p w14:paraId="6AC3542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Agriculture, Water and Environmental Technologies</w:t>
            </w:r>
          </w:p>
        </w:tc>
      </w:tr>
      <w:tr w:rsidR="005A7B41" w:rsidRPr="005A7B41" w14:paraId="2BDFF8C7"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B152A92"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50100</w:t>
            </w:r>
          </w:p>
        </w:tc>
        <w:tc>
          <w:tcPr>
            <w:tcW w:w="5124" w:type="dxa"/>
            <w:tcBorders>
              <w:top w:val="nil"/>
              <w:left w:val="nil"/>
              <w:bottom w:val="single" w:sz="4" w:space="0" w:color="auto"/>
              <w:right w:val="single" w:sz="4" w:space="0" w:color="auto"/>
            </w:tcBorders>
            <w:shd w:val="clear" w:color="auto" w:fill="auto"/>
            <w:noWrap/>
            <w:vAlign w:val="center"/>
            <w:hideMark/>
          </w:tcPr>
          <w:p w14:paraId="760F2E1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Commerce, General</w:t>
            </w:r>
          </w:p>
        </w:tc>
        <w:tc>
          <w:tcPr>
            <w:tcW w:w="3655" w:type="dxa"/>
            <w:tcBorders>
              <w:top w:val="nil"/>
              <w:left w:val="nil"/>
              <w:bottom w:val="single" w:sz="4" w:space="0" w:color="auto"/>
              <w:right w:val="single" w:sz="4" w:space="0" w:color="auto"/>
            </w:tcBorders>
            <w:shd w:val="clear" w:color="auto" w:fill="auto"/>
            <w:noWrap/>
            <w:vAlign w:val="center"/>
            <w:hideMark/>
          </w:tcPr>
          <w:p w14:paraId="3F68A07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74878710"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A57A915"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50200</w:t>
            </w:r>
          </w:p>
        </w:tc>
        <w:tc>
          <w:tcPr>
            <w:tcW w:w="5124" w:type="dxa"/>
            <w:tcBorders>
              <w:top w:val="nil"/>
              <w:left w:val="nil"/>
              <w:bottom w:val="single" w:sz="4" w:space="0" w:color="auto"/>
              <w:right w:val="single" w:sz="4" w:space="0" w:color="auto"/>
            </w:tcBorders>
            <w:shd w:val="clear" w:color="auto" w:fill="auto"/>
            <w:noWrap/>
            <w:vAlign w:val="center"/>
            <w:hideMark/>
          </w:tcPr>
          <w:p w14:paraId="1FFE6CB6"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Accounting</w:t>
            </w:r>
          </w:p>
        </w:tc>
        <w:tc>
          <w:tcPr>
            <w:tcW w:w="3655" w:type="dxa"/>
            <w:tcBorders>
              <w:top w:val="nil"/>
              <w:left w:val="nil"/>
              <w:bottom w:val="single" w:sz="4" w:space="0" w:color="auto"/>
              <w:right w:val="single" w:sz="4" w:space="0" w:color="auto"/>
            </w:tcBorders>
            <w:shd w:val="clear" w:color="auto" w:fill="auto"/>
            <w:noWrap/>
            <w:vAlign w:val="center"/>
            <w:hideMark/>
          </w:tcPr>
          <w:p w14:paraId="7E9D530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2421A333"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E556854"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50210</w:t>
            </w:r>
          </w:p>
        </w:tc>
        <w:tc>
          <w:tcPr>
            <w:tcW w:w="5124" w:type="dxa"/>
            <w:tcBorders>
              <w:top w:val="nil"/>
              <w:left w:val="nil"/>
              <w:bottom w:val="single" w:sz="4" w:space="0" w:color="auto"/>
              <w:right w:val="single" w:sz="4" w:space="0" w:color="auto"/>
            </w:tcBorders>
            <w:shd w:val="clear" w:color="auto" w:fill="auto"/>
            <w:noWrap/>
            <w:vAlign w:val="center"/>
            <w:hideMark/>
          </w:tcPr>
          <w:p w14:paraId="7D900733"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Tax Studies</w:t>
            </w:r>
          </w:p>
        </w:tc>
        <w:tc>
          <w:tcPr>
            <w:tcW w:w="3655" w:type="dxa"/>
            <w:tcBorders>
              <w:top w:val="nil"/>
              <w:left w:val="nil"/>
              <w:bottom w:val="single" w:sz="4" w:space="0" w:color="auto"/>
              <w:right w:val="single" w:sz="4" w:space="0" w:color="auto"/>
            </w:tcBorders>
            <w:shd w:val="clear" w:color="auto" w:fill="auto"/>
            <w:noWrap/>
            <w:vAlign w:val="center"/>
            <w:hideMark/>
          </w:tcPr>
          <w:p w14:paraId="1971219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100EC28D"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97EA81B"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50400</w:t>
            </w:r>
          </w:p>
        </w:tc>
        <w:tc>
          <w:tcPr>
            <w:tcW w:w="5124" w:type="dxa"/>
            <w:tcBorders>
              <w:top w:val="nil"/>
              <w:left w:val="nil"/>
              <w:bottom w:val="single" w:sz="4" w:space="0" w:color="auto"/>
              <w:right w:val="single" w:sz="4" w:space="0" w:color="auto"/>
            </w:tcBorders>
            <w:shd w:val="clear" w:color="auto" w:fill="auto"/>
            <w:noWrap/>
            <w:vAlign w:val="center"/>
            <w:hideMark/>
          </w:tcPr>
          <w:p w14:paraId="4B03DFB6"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Banking and Finance</w:t>
            </w:r>
          </w:p>
        </w:tc>
        <w:tc>
          <w:tcPr>
            <w:tcW w:w="3655" w:type="dxa"/>
            <w:tcBorders>
              <w:top w:val="nil"/>
              <w:left w:val="nil"/>
              <w:bottom w:val="single" w:sz="4" w:space="0" w:color="auto"/>
              <w:right w:val="single" w:sz="4" w:space="0" w:color="auto"/>
            </w:tcBorders>
            <w:shd w:val="clear" w:color="auto" w:fill="auto"/>
            <w:noWrap/>
            <w:vAlign w:val="center"/>
            <w:hideMark/>
          </w:tcPr>
          <w:p w14:paraId="6EAA2307"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05C2D0EF"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14A4A34"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50500</w:t>
            </w:r>
          </w:p>
        </w:tc>
        <w:tc>
          <w:tcPr>
            <w:tcW w:w="5124" w:type="dxa"/>
            <w:tcBorders>
              <w:top w:val="nil"/>
              <w:left w:val="nil"/>
              <w:bottom w:val="single" w:sz="4" w:space="0" w:color="auto"/>
              <w:right w:val="single" w:sz="4" w:space="0" w:color="auto"/>
            </w:tcBorders>
            <w:shd w:val="clear" w:color="auto" w:fill="auto"/>
            <w:noWrap/>
            <w:vAlign w:val="center"/>
            <w:hideMark/>
          </w:tcPr>
          <w:p w14:paraId="3A0D8276"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Administration</w:t>
            </w:r>
          </w:p>
        </w:tc>
        <w:tc>
          <w:tcPr>
            <w:tcW w:w="3655" w:type="dxa"/>
            <w:tcBorders>
              <w:top w:val="nil"/>
              <w:left w:val="nil"/>
              <w:bottom w:val="single" w:sz="4" w:space="0" w:color="auto"/>
              <w:right w:val="single" w:sz="4" w:space="0" w:color="auto"/>
            </w:tcBorders>
            <w:shd w:val="clear" w:color="auto" w:fill="auto"/>
            <w:noWrap/>
            <w:vAlign w:val="center"/>
            <w:hideMark/>
          </w:tcPr>
          <w:p w14:paraId="3352ACF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702557B3"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DD619B2"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50600</w:t>
            </w:r>
          </w:p>
        </w:tc>
        <w:tc>
          <w:tcPr>
            <w:tcW w:w="5124" w:type="dxa"/>
            <w:tcBorders>
              <w:top w:val="nil"/>
              <w:left w:val="nil"/>
              <w:bottom w:val="single" w:sz="4" w:space="0" w:color="auto"/>
              <w:right w:val="single" w:sz="4" w:space="0" w:color="auto"/>
            </w:tcBorders>
            <w:shd w:val="clear" w:color="auto" w:fill="auto"/>
            <w:noWrap/>
            <w:vAlign w:val="center"/>
            <w:hideMark/>
          </w:tcPr>
          <w:p w14:paraId="39A49655"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Management</w:t>
            </w:r>
          </w:p>
        </w:tc>
        <w:tc>
          <w:tcPr>
            <w:tcW w:w="3655" w:type="dxa"/>
            <w:tcBorders>
              <w:top w:val="nil"/>
              <w:left w:val="nil"/>
              <w:bottom w:val="single" w:sz="4" w:space="0" w:color="auto"/>
              <w:right w:val="single" w:sz="4" w:space="0" w:color="auto"/>
            </w:tcBorders>
            <w:shd w:val="clear" w:color="auto" w:fill="auto"/>
            <w:noWrap/>
            <w:vAlign w:val="center"/>
            <w:hideMark/>
          </w:tcPr>
          <w:p w14:paraId="7A281E75"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62F2A713"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3A26F20"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50630</w:t>
            </w:r>
          </w:p>
        </w:tc>
        <w:tc>
          <w:tcPr>
            <w:tcW w:w="5124" w:type="dxa"/>
            <w:tcBorders>
              <w:top w:val="nil"/>
              <w:left w:val="nil"/>
              <w:bottom w:val="single" w:sz="4" w:space="0" w:color="auto"/>
              <w:right w:val="single" w:sz="4" w:space="0" w:color="auto"/>
            </w:tcBorders>
            <w:shd w:val="clear" w:color="auto" w:fill="auto"/>
            <w:noWrap/>
            <w:vAlign w:val="center"/>
            <w:hideMark/>
          </w:tcPr>
          <w:p w14:paraId="698E1DA0"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Management Development and Supervision</w:t>
            </w:r>
          </w:p>
        </w:tc>
        <w:tc>
          <w:tcPr>
            <w:tcW w:w="3655" w:type="dxa"/>
            <w:tcBorders>
              <w:top w:val="nil"/>
              <w:left w:val="nil"/>
              <w:bottom w:val="single" w:sz="4" w:space="0" w:color="auto"/>
              <w:right w:val="single" w:sz="4" w:space="0" w:color="auto"/>
            </w:tcBorders>
            <w:shd w:val="clear" w:color="auto" w:fill="auto"/>
            <w:noWrap/>
            <w:vAlign w:val="center"/>
            <w:hideMark/>
          </w:tcPr>
          <w:p w14:paraId="0C137EC3"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3698487A"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2007280"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50640</w:t>
            </w:r>
          </w:p>
        </w:tc>
        <w:tc>
          <w:tcPr>
            <w:tcW w:w="5124" w:type="dxa"/>
            <w:tcBorders>
              <w:top w:val="nil"/>
              <w:left w:val="nil"/>
              <w:bottom w:val="single" w:sz="4" w:space="0" w:color="auto"/>
              <w:right w:val="single" w:sz="4" w:space="0" w:color="auto"/>
            </w:tcBorders>
            <w:shd w:val="clear" w:color="auto" w:fill="auto"/>
            <w:noWrap/>
            <w:vAlign w:val="center"/>
            <w:hideMark/>
          </w:tcPr>
          <w:p w14:paraId="36354FD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Small Business and Entrepreneurship</w:t>
            </w:r>
          </w:p>
        </w:tc>
        <w:tc>
          <w:tcPr>
            <w:tcW w:w="3655" w:type="dxa"/>
            <w:tcBorders>
              <w:top w:val="nil"/>
              <w:left w:val="nil"/>
              <w:bottom w:val="single" w:sz="4" w:space="0" w:color="auto"/>
              <w:right w:val="single" w:sz="4" w:space="0" w:color="auto"/>
            </w:tcBorders>
            <w:shd w:val="clear" w:color="auto" w:fill="auto"/>
            <w:noWrap/>
            <w:vAlign w:val="center"/>
            <w:hideMark/>
          </w:tcPr>
          <w:p w14:paraId="364600C5"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75DB9BB0"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B215208"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50650</w:t>
            </w:r>
          </w:p>
        </w:tc>
        <w:tc>
          <w:tcPr>
            <w:tcW w:w="5124" w:type="dxa"/>
            <w:tcBorders>
              <w:top w:val="nil"/>
              <w:left w:val="nil"/>
              <w:bottom w:val="single" w:sz="4" w:space="0" w:color="auto"/>
              <w:right w:val="single" w:sz="4" w:space="0" w:color="auto"/>
            </w:tcBorders>
            <w:shd w:val="clear" w:color="auto" w:fill="auto"/>
            <w:noWrap/>
            <w:vAlign w:val="center"/>
            <w:hideMark/>
          </w:tcPr>
          <w:p w14:paraId="1854AAF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Store Operations and Management</w:t>
            </w:r>
          </w:p>
        </w:tc>
        <w:tc>
          <w:tcPr>
            <w:tcW w:w="3655" w:type="dxa"/>
            <w:tcBorders>
              <w:top w:val="nil"/>
              <w:left w:val="nil"/>
              <w:bottom w:val="single" w:sz="4" w:space="0" w:color="auto"/>
              <w:right w:val="single" w:sz="4" w:space="0" w:color="auto"/>
            </w:tcBorders>
            <w:shd w:val="clear" w:color="auto" w:fill="auto"/>
            <w:noWrap/>
            <w:vAlign w:val="center"/>
            <w:hideMark/>
          </w:tcPr>
          <w:p w14:paraId="03307A97"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25333D05"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4F0AEEC"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50800</w:t>
            </w:r>
          </w:p>
        </w:tc>
        <w:tc>
          <w:tcPr>
            <w:tcW w:w="5124" w:type="dxa"/>
            <w:tcBorders>
              <w:top w:val="nil"/>
              <w:left w:val="nil"/>
              <w:bottom w:val="single" w:sz="4" w:space="0" w:color="auto"/>
              <w:right w:val="single" w:sz="4" w:space="0" w:color="auto"/>
            </w:tcBorders>
            <w:shd w:val="clear" w:color="auto" w:fill="auto"/>
            <w:noWrap/>
            <w:vAlign w:val="center"/>
            <w:hideMark/>
          </w:tcPr>
          <w:p w14:paraId="20734138"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International Business and Trade</w:t>
            </w:r>
          </w:p>
        </w:tc>
        <w:tc>
          <w:tcPr>
            <w:tcW w:w="3655" w:type="dxa"/>
            <w:tcBorders>
              <w:top w:val="nil"/>
              <w:left w:val="nil"/>
              <w:bottom w:val="single" w:sz="4" w:space="0" w:color="auto"/>
              <w:right w:val="single" w:sz="4" w:space="0" w:color="auto"/>
            </w:tcBorders>
            <w:shd w:val="clear" w:color="auto" w:fill="auto"/>
            <w:noWrap/>
            <w:vAlign w:val="center"/>
            <w:hideMark/>
          </w:tcPr>
          <w:p w14:paraId="0099BEA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Global Trade</w:t>
            </w:r>
          </w:p>
        </w:tc>
      </w:tr>
      <w:tr w:rsidR="005A7B41" w:rsidRPr="005A7B41" w14:paraId="30BCBE77"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9B8BF6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50900</w:t>
            </w:r>
          </w:p>
        </w:tc>
        <w:tc>
          <w:tcPr>
            <w:tcW w:w="5124" w:type="dxa"/>
            <w:tcBorders>
              <w:top w:val="nil"/>
              <w:left w:val="nil"/>
              <w:bottom w:val="single" w:sz="4" w:space="0" w:color="auto"/>
              <w:right w:val="single" w:sz="4" w:space="0" w:color="auto"/>
            </w:tcBorders>
            <w:shd w:val="clear" w:color="auto" w:fill="auto"/>
            <w:noWrap/>
            <w:vAlign w:val="center"/>
            <w:hideMark/>
          </w:tcPr>
          <w:p w14:paraId="7F94E9C3"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Marketing and Distribution</w:t>
            </w:r>
          </w:p>
        </w:tc>
        <w:tc>
          <w:tcPr>
            <w:tcW w:w="3655" w:type="dxa"/>
            <w:tcBorders>
              <w:top w:val="nil"/>
              <w:left w:val="nil"/>
              <w:bottom w:val="single" w:sz="4" w:space="0" w:color="auto"/>
              <w:right w:val="single" w:sz="4" w:space="0" w:color="auto"/>
            </w:tcBorders>
            <w:shd w:val="clear" w:color="auto" w:fill="auto"/>
            <w:noWrap/>
            <w:vAlign w:val="center"/>
            <w:hideMark/>
          </w:tcPr>
          <w:p w14:paraId="0ED8DDAC"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38EDF965"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3E3B0CC"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50910</w:t>
            </w:r>
          </w:p>
        </w:tc>
        <w:tc>
          <w:tcPr>
            <w:tcW w:w="5124" w:type="dxa"/>
            <w:tcBorders>
              <w:top w:val="nil"/>
              <w:left w:val="nil"/>
              <w:bottom w:val="single" w:sz="4" w:space="0" w:color="auto"/>
              <w:right w:val="single" w:sz="4" w:space="0" w:color="auto"/>
            </w:tcBorders>
            <w:shd w:val="clear" w:color="auto" w:fill="auto"/>
            <w:noWrap/>
            <w:vAlign w:val="center"/>
            <w:hideMark/>
          </w:tcPr>
          <w:p w14:paraId="61026C95"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Advertising</w:t>
            </w:r>
          </w:p>
        </w:tc>
        <w:tc>
          <w:tcPr>
            <w:tcW w:w="3655" w:type="dxa"/>
            <w:tcBorders>
              <w:top w:val="nil"/>
              <w:left w:val="nil"/>
              <w:bottom w:val="single" w:sz="4" w:space="0" w:color="auto"/>
              <w:right w:val="single" w:sz="4" w:space="0" w:color="auto"/>
            </w:tcBorders>
            <w:shd w:val="clear" w:color="auto" w:fill="auto"/>
            <w:noWrap/>
            <w:vAlign w:val="center"/>
            <w:hideMark/>
          </w:tcPr>
          <w:p w14:paraId="350C6E3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35011544"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C856C5D"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50920</w:t>
            </w:r>
          </w:p>
        </w:tc>
        <w:tc>
          <w:tcPr>
            <w:tcW w:w="5124" w:type="dxa"/>
            <w:tcBorders>
              <w:top w:val="nil"/>
              <w:left w:val="nil"/>
              <w:bottom w:val="single" w:sz="4" w:space="0" w:color="auto"/>
              <w:right w:val="single" w:sz="4" w:space="0" w:color="auto"/>
            </w:tcBorders>
            <w:shd w:val="clear" w:color="auto" w:fill="auto"/>
            <w:noWrap/>
            <w:vAlign w:val="center"/>
            <w:hideMark/>
          </w:tcPr>
          <w:p w14:paraId="459AE900"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Purchasing</w:t>
            </w:r>
          </w:p>
        </w:tc>
        <w:tc>
          <w:tcPr>
            <w:tcW w:w="3655" w:type="dxa"/>
            <w:tcBorders>
              <w:top w:val="nil"/>
              <w:left w:val="nil"/>
              <w:bottom w:val="single" w:sz="4" w:space="0" w:color="auto"/>
              <w:right w:val="single" w:sz="4" w:space="0" w:color="auto"/>
            </w:tcBorders>
            <w:shd w:val="clear" w:color="auto" w:fill="auto"/>
            <w:noWrap/>
            <w:vAlign w:val="center"/>
            <w:hideMark/>
          </w:tcPr>
          <w:p w14:paraId="62E98E33"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2FB1D9DF"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599AA46"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50940</w:t>
            </w:r>
          </w:p>
        </w:tc>
        <w:tc>
          <w:tcPr>
            <w:tcW w:w="5124" w:type="dxa"/>
            <w:tcBorders>
              <w:top w:val="nil"/>
              <w:left w:val="nil"/>
              <w:bottom w:val="single" w:sz="4" w:space="0" w:color="auto"/>
              <w:right w:val="single" w:sz="4" w:space="0" w:color="auto"/>
            </w:tcBorders>
            <w:shd w:val="clear" w:color="auto" w:fill="auto"/>
            <w:noWrap/>
            <w:vAlign w:val="center"/>
            <w:hideMark/>
          </w:tcPr>
          <w:p w14:paraId="7325E75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Sales and Salesmanship</w:t>
            </w:r>
          </w:p>
        </w:tc>
        <w:tc>
          <w:tcPr>
            <w:tcW w:w="3655" w:type="dxa"/>
            <w:tcBorders>
              <w:top w:val="nil"/>
              <w:left w:val="nil"/>
              <w:bottom w:val="single" w:sz="4" w:space="0" w:color="auto"/>
              <w:right w:val="single" w:sz="4" w:space="0" w:color="auto"/>
            </w:tcBorders>
            <w:shd w:val="clear" w:color="auto" w:fill="auto"/>
            <w:noWrap/>
            <w:vAlign w:val="center"/>
            <w:hideMark/>
          </w:tcPr>
          <w:p w14:paraId="1029D3D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47F0A91E"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4FFFAE8"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50960</w:t>
            </w:r>
          </w:p>
        </w:tc>
        <w:tc>
          <w:tcPr>
            <w:tcW w:w="5124" w:type="dxa"/>
            <w:tcBorders>
              <w:top w:val="nil"/>
              <w:left w:val="nil"/>
              <w:bottom w:val="single" w:sz="4" w:space="0" w:color="auto"/>
              <w:right w:val="single" w:sz="4" w:space="0" w:color="auto"/>
            </w:tcBorders>
            <w:shd w:val="clear" w:color="auto" w:fill="auto"/>
            <w:noWrap/>
            <w:vAlign w:val="center"/>
            <w:hideMark/>
          </w:tcPr>
          <w:p w14:paraId="7B496747"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Display</w:t>
            </w:r>
          </w:p>
        </w:tc>
        <w:tc>
          <w:tcPr>
            <w:tcW w:w="3655" w:type="dxa"/>
            <w:tcBorders>
              <w:top w:val="nil"/>
              <w:left w:val="nil"/>
              <w:bottom w:val="single" w:sz="4" w:space="0" w:color="auto"/>
              <w:right w:val="single" w:sz="4" w:space="0" w:color="auto"/>
            </w:tcBorders>
            <w:shd w:val="clear" w:color="auto" w:fill="auto"/>
            <w:noWrap/>
            <w:vAlign w:val="center"/>
            <w:hideMark/>
          </w:tcPr>
          <w:p w14:paraId="4A0BF63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19A578EC"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694AC47"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50970</w:t>
            </w:r>
          </w:p>
        </w:tc>
        <w:tc>
          <w:tcPr>
            <w:tcW w:w="5124" w:type="dxa"/>
            <w:tcBorders>
              <w:top w:val="nil"/>
              <w:left w:val="nil"/>
              <w:bottom w:val="single" w:sz="4" w:space="0" w:color="auto"/>
              <w:right w:val="single" w:sz="4" w:space="0" w:color="auto"/>
            </w:tcBorders>
            <w:shd w:val="clear" w:color="auto" w:fill="auto"/>
            <w:noWrap/>
            <w:vAlign w:val="center"/>
            <w:hideMark/>
          </w:tcPr>
          <w:p w14:paraId="40A20B77"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e-commerce (business emphasis)</w:t>
            </w:r>
          </w:p>
        </w:tc>
        <w:tc>
          <w:tcPr>
            <w:tcW w:w="3655" w:type="dxa"/>
            <w:tcBorders>
              <w:top w:val="nil"/>
              <w:left w:val="nil"/>
              <w:bottom w:val="single" w:sz="4" w:space="0" w:color="auto"/>
              <w:right w:val="single" w:sz="4" w:space="0" w:color="auto"/>
            </w:tcBorders>
            <w:shd w:val="clear" w:color="auto" w:fill="auto"/>
            <w:noWrap/>
            <w:vAlign w:val="center"/>
            <w:hideMark/>
          </w:tcPr>
          <w:p w14:paraId="239EAED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1558B08D"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C1CA5E9"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51000</w:t>
            </w:r>
          </w:p>
        </w:tc>
        <w:tc>
          <w:tcPr>
            <w:tcW w:w="5124" w:type="dxa"/>
            <w:tcBorders>
              <w:top w:val="nil"/>
              <w:left w:val="nil"/>
              <w:bottom w:val="single" w:sz="4" w:space="0" w:color="auto"/>
              <w:right w:val="single" w:sz="4" w:space="0" w:color="auto"/>
            </w:tcBorders>
            <w:shd w:val="clear" w:color="auto" w:fill="auto"/>
            <w:noWrap/>
            <w:vAlign w:val="center"/>
            <w:hideMark/>
          </w:tcPr>
          <w:p w14:paraId="7215D3F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Logistics and Materials Transportation</w:t>
            </w:r>
          </w:p>
        </w:tc>
        <w:tc>
          <w:tcPr>
            <w:tcW w:w="3655" w:type="dxa"/>
            <w:tcBorders>
              <w:top w:val="nil"/>
              <w:left w:val="nil"/>
              <w:bottom w:val="single" w:sz="4" w:space="0" w:color="auto"/>
              <w:right w:val="single" w:sz="4" w:space="0" w:color="auto"/>
            </w:tcBorders>
            <w:shd w:val="clear" w:color="auto" w:fill="auto"/>
            <w:noWrap/>
            <w:vAlign w:val="center"/>
            <w:hideMark/>
          </w:tcPr>
          <w:p w14:paraId="4A72133C"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Advanced Transportation and Logistics</w:t>
            </w:r>
          </w:p>
        </w:tc>
      </w:tr>
      <w:tr w:rsidR="005A7B41" w:rsidRPr="005A7B41" w14:paraId="523D5D66"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679DD34"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51100</w:t>
            </w:r>
          </w:p>
        </w:tc>
        <w:tc>
          <w:tcPr>
            <w:tcW w:w="5124" w:type="dxa"/>
            <w:tcBorders>
              <w:top w:val="nil"/>
              <w:left w:val="nil"/>
              <w:bottom w:val="single" w:sz="4" w:space="0" w:color="auto"/>
              <w:right w:val="single" w:sz="4" w:space="0" w:color="auto"/>
            </w:tcBorders>
            <w:shd w:val="clear" w:color="auto" w:fill="auto"/>
            <w:noWrap/>
            <w:vAlign w:val="center"/>
            <w:hideMark/>
          </w:tcPr>
          <w:p w14:paraId="0C27CE6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Real Estate</w:t>
            </w:r>
          </w:p>
        </w:tc>
        <w:tc>
          <w:tcPr>
            <w:tcW w:w="3655" w:type="dxa"/>
            <w:tcBorders>
              <w:top w:val="nil"/>
              <w:left w:val="nil"/>
              <w:bottom w:val="single" w:sz="4" w:space="0" w:color="auto"/>
              <w:right w:val="single" w:sz="4" w:space="0" w:color="auto"/>
            </w:tcBorders>
            <w:shd w:val="clear" w:color="auto" w:fill="auto"/>
            <w:noWrap/>
            <w:vAlign w:val="center"/>
            <w:hideMark/>
          </w:tcPr>
          <w:p w14:paraId="6E2666A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5E72BF25"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7350393"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51110</w:t>
            </w:r>
          </w:p>
        </w:tc>
        <w:tc>
          <w:tcPr>
            <w:tcW w:w="5124" w:type="dxa"/>
            <w:tcBorders>
              <w:top w:val="nil"/>
              <w:left w:val="nil"/>
              <w:bottom w:val="single" w:sz="4" w:space="0" w:color="auto"/>
              <w:right w:val="single" w:sz="4" w:space="0" w:color="auto"/>
            </w:tcBorders>
            <w:shd w:val="clear" w:color="auto" w:fill="auto"/>
            <w:noWrap/>
            <w:vAlign w:val="center"/>
            <w:hideMark/>
          </w:tcPr>
          <w:p w14:paraId="67D6D8F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Escrow</w:t>
            </w:r>
          </w:p>
        </w:tc>
        <w:tc>
          <w:tcPr>
            <w:tcW w:w="3655" w:type="dxa"/>
            <w:tcBorders>
              <w:top w:val="nil"/>
              <w:left w:val="nil"/>
              <w:bottom w:val="single" w:sz="4" w:space="0" w:color="auto"/>
              <w:right w:val="single" w:sz="4" w:space="0" w:color="auto"/>
            </w:tcBorders>
            <w:shd w:val="clear" w:color="auto" w:fill="auto"/>
            <w:noWrap/>
            <w:vAlign w:val="center"/>
            <w:hideMark/>
          </w:tcPr>
          <w:p w14:paraId="384F8A20"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5CF265A2"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31BE041"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51200</w:t>
            </w:r>
          </w:p>
        </w:tc>
        <w:tc>
          <w:tcPr>
            <w:tcW w:w="5124" w:type="dxa"/>
            <w:tcBorders>
              <w:top w:val="nil"/>
              <w:left w:val="nil"/>
              <w:bottom w:val="single" w:sz="4" w:space="0" w:color="auto"/>
              <w:right w:val="single" w:sz="4" w:space="0" w:color="auto"/>
            </w:tcBorders>
            <w:shd w:val="clear" w:color="auto" w:fill="auto"/>
            <w:noWrap/>
            <w:vAlign w:val="center"/>
            <w:hideMark/>
          </w:tcPr>
          <w:p w14:paraId="0F771A7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Insurance</w:t>
            </w:r>
          </w:p>
        </w:tc>
        <w:tc>
          <w:tcPr>
            <w:tcW w:w="3655" w:type="dxa"/>
            <w:tcBorders>
              <w:top w:val="nil"/>
              <w:left w:val="nil"/>
              <w:bottom w:val="single" w:sz="4" w:space="0" w:color="auto"/>
              <w:right w:val="single" w:sz="4" w:space="0" w:color="auto"/>
            </w:tcBorders>
            <w:shd w:val="clear" w:color="auto" w:fill="auto"/>
            <w:noWrap/>
            <w:vAlign w:val="center"/>
            <w:hideMark/>
          </w:tcPr>
          <w:p w14:paraId="673E529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6E6A8084"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A31D356"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51400</w:t>
            </w:r>
          </w:p>
        </w:tc>
        <w:tc>
          <w:tcPr>
            <w:tcW w:w="5124" w:type="dxa"/>
            <w:tcBorders>
              <w:top w:val="nil"/>
              <w:left w:val="nil"/>
              <w:bottom w:val="single" w:sz="4" w:space="0" w:color="auto"/>
              <w:right w:val="single" w:sz="4" w:space="0" w:color="auto"/>
            </w:tcBorders>
            <w:shd w:val="clear" w:color="auto" w:fill="auto"/>
            <w:noWrap/>
            <w:vAlign w:val="center"/>
            <w:hideMark/>
          </w:tcPr>
          <w:p w14:paraId="4485822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Office Technology-Office Computer Applications</w:t>
            </w:r>
          </w:p>
        </w:tc>
        <w:tc>
          <w:tcPr>
            <w:tcW w:w="3655" w:type="dxa"/>
            <w:tcBorders>
              <w:top w:val="nil"/>
              <w:left w:val="nil"/>
              <w:bottom w:val="single" w:sz="4" w:space="0" w:color="auto"/>
              <w:right w:val="single" w:sz="4" w:space="0" w:color="auto"/>
            </w:tcBorders>
            <w:shd w:val="clear" w:color="auto" w:fill="auto"/>
            <w:noWrap/>
            <w:vAlign w:val="center"/>
            <w:hideMark/>
          </w:tcPr>
          <w:p w14:paraId="50DDF77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32DB4620"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6D13953"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51410</w:t>
            </w:r>
          </w:p>
        </w:tc>
        <w:tc>
          <w:tcPr>
            <w:tcW w:w="5124" w:type="dxa"/>
            <w:tcBorders>
              <w:top w:val="nil"/>
              <w:left w:val="nil"/>
              <w:bottom w:val="single" w:sz="4" w:space="0" w:color="auto"/>
              <w:right w:val="single" w:sz="4" w:space="0" w:color="auto"/>
            </w:tcBorders>
            <w:shd w:val="clear" w:color="auto" w:fill="auto"/>
            <w:noWrap/>
            <w:vAlign w:val="center"/>
            <w:hideMark/>
          </w:tcPr>
          <w:p w14:paraId="2390D1E3"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Legal Office Technology</w:t>
            </w:r>
          </w:p>
        </w:tc>
        <w:tc>
          <w:tcPr>
            <w:tcW w:w="3655" w:type="dxa"/>
            <w:tcBorders>
              <w:top w:val="nil"/>
              <w:left w:val="nil"/>
              <w:bottom w:val="single" w:sz="4" w:space="0" w:color="auto"/>
              <w:right w:val="single" w:sz="4" w:space="0" w:color="auto"/>
            </w:tcBorders>
            <w:shd w:val="clear" w:color="auto" w:fill="auto"/>
            <w:noWrap/>
            <w:vAlign w:val="center"/>
            <w:hideMark/>
          </w:tcPr>
          <w:p w14:paraId="05D0B5CE"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67547211"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11E0C7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51430</w:t>
            </w:r>
          </w:p>
        </w:tc>
        <w:tc>
          <w:tcPr>
            <w:tcW w:w="5124" w:type="dxa"/>
            <w:tcBorders>
              <w:top w:val="nil"/>
              <w:left w:val="nil"/>
              <w:bottom w:val="single" w:sz="4" w:space="0" w:color="auto"/>
              <w:right w:val="single" w:sz="4" w:space="0" w:color="auto"/>
            </w:tcBorders>
            <w:shd w:val="clear" w:color="auto" w:fill="auto"/>
            <w:noWrap/>
            <w:vAlign w:val="center"/>
            <w:hideMark/>
          </w:tcPr>
          <w:p w14:paraId="18D239E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Court Reporting</w:t>
            </w:r>
          </w:p>
        </w:tc>
        <w:tc>
          <w:tcPr>
            <w:tcW w:w="3655" w:type="dxa"/>
            <w:tcBorders>
              <w:top w:val="nil"/>
              <w:left w:val="nil"/>
              <w:bottom w:val="single" w:sz="4" w:space="0" w:color="auto"/>
              <w:right w:val="single" w:sz="4" w:space="0" w:color="auto"/>
            </w:tcBorders>
            <w:shd w:val="clear" w:color="auto" w:fill="auto"/>
            <w:noWrap/>
            <w:vAlign w:val="center"/>
            <w:hideMark/>
          </w:tcPr>
          <w:p w14:paraId="5405387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Unassigned</w:t>
            </w:r>
          </w:p>
        </w:tc>
      </w:tr>
      <w:tr w:rsidR="005A7B41" w:rsidRPr="005A7B41" w14:paraId="5F37AD51"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DA8D689"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51440</w:t>
            </w:r>
          </w:p>
        </w:tc>
        <w:tc>
          <w:tcPr>
            <w:tcW w:w="5124" w:type="dxa"/>
            <w:tcBorders>
              <w:top w:val="nil"/>
              <w:left w:val="nil"/>
              <w:bottom w:val="single" w:sz="4" w:space="0" w:color="auto"/>
              <w:right w:val="single" w:sz="4" w:space="0" w:color="auto"/>
            </w:tcBorders>
            <w:shd w:val="clear" w:color="auto" w:fill="auto"/>
            <w:noWrap/>
            <w:vAlign w:val="center"/>
            <w:hideMark/>
          </w:tcPr>
          <w:p w14:paraId="413B0FE0"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Office Management</w:t>
            </w:r>
          </w:p>
        </w:tc>
        <w:tc>
          <w:tcPr>
            <w:tcW w:w="3655" w:type="dxa"/>
            <w:tcBorders>
              <w:top w:val="nil"/>
              <w:left w:val="nil"/>
              <w:bottom w:val="single" w:sz="4" w:space="0" w:color="auto"/>
              <w:right w:val="single" w:sz="4" w:space="0" w:color="auto"/>
            </w:tcBorders>
            <w:shd w:val="clear" w:color="auto" w:fill="auto"/>
            <w:noWrap/>
            <w:vAlign w:val="center"/>
            <w:hideMark/>
          </w:tcPr>
          <w:p w14:paraId="11DCD08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59511DEA"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600EF10"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51600</w:t>
            </w:r>
          </w:p>
        </w:tc>
        <w:tc>
          <w:tcPr>
            <w:tcW w:w="5124" w:type="dxa"/>
            <w:tcBorders>
              <w:top w:val="nil"/>
              <w:left w:val="nil"/>
              <w:bottom w:val="single" w:sz="4" w:space="0" w:color="auto"/>
              <w:right w:val="single" w:sz="4" w:space="0" w:color="auto"/>
            </w:tcBorders>
            <w:shd w:val="clear" w:color="auto" w:fill="auto"/>
            <w:noWrap/>
            <w:vAlign w:val="center"/>
            <w:hideMark/>
          </w:tcPr>
          <w:p w14:paraId="1CE0359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Labor and Industrial Relations</w:t>
            </w:r>
          </w:p>
        </w:tc>
        <w:tc>
          <w:tcPr>
            <w:tcW w:w="3655" w:type="dxa"/>
            <w:tcBorders>
              <w:top w:val="nil"/>
              <w:left w:val="nil"/>
              <w:bottom w:val="single" w:sz="4" w:space="0" w:color="auto"/>
              <w:right w:val="single" w:sz="4" w:space="0" w:color="auto"/>
            </w:tcBorders>
            <w:shd w:val="clear" w:color="auto" w:fill="auto"/>
            <w:noWrap/>
            <w:vAlign w:val="center"/>
            <w:hideMark/>
          </w:tcPr>
          <w:p w14:paraId="6073E626"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25CB9571"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7F5793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51800</w:t>
            </w:r>
          </w:p>
        </w:tc>
        <w:tc>
          <w:tcPr>
            <w:tcW w:w="5124" w:type="dxa"/>
            <w:tcBorders>
              <w:top w:val="nil"/>
              <w:left w:val="nil"/>
              <w:bottom w:val="single" w:sz="4" w:space="0" w:color="auto"/>
              <w:right w:val="single" w:sz="4" w:space="0" w:color="auto"/>
            </w:tcBorders>
            <w:shd w:val="clear" w:color="auto" w:fill="auto"/>
            <w:noWrap/>
            <w:vAlign w:val="center"/>
            <w:hideMark/>
          </w:tcPr>
          <w:p w14:paraId="3F39143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Customer Service</w:t>
            </w:r>
          </w:p>
        </w:tc>
        <w:tc>
          <w:tcPr>
            <w:tcW w:w="3655" w:type="dxa"/>
            <w:tcBorders>
              <w:top w:val="nil"/>
              <w:left w:val="nil"/>
              <w:bottom w:val="single" w:sz="4" w:space="0" w:color="auto"/>
              <w:right w:val="single" w:sz="4" w:space="0" w:color="auto"/>
            </w:tcBorders>
            <w:shd w:val="clear" w:color="auto" w:fill="auto"/>
            <w:noWrap/>
            <w:vAlign w:val="center"/>
            <w:hideMark/>
          </w:tcPr>
          <w:p w14:paraId="0BC87F6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59BB47BE"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E30C46E"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59900</w:t>
            </w:r>
          </w:p>
        </w:tc>
        <w:tc>
          <w:tcPr>
            <w:tcW w:w="5124" w:type="dxa"/>
            <w:tcBorders>
              <w:top w:val="nil"/>
              <w:left w:val="nil"/>
              <w:bottom w:val="single" w:sz="4" w:space="0" w:color="auto"/>
              <w:right w:val="single" w:sz="4" w:space="0" w:color="auto"/>
            </w:tcBorders>
            <w:shd w:val="clear" w:color="auto" w:fill="auto"/>
            <w:noWrap/>
            <w:vAlign w:val="center"/>
            <w:hideMark/>
          </w:tcPr>
          <w:p w14:paraId="7FEC622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Other Business and Management</w:t>
            </w:r>
          </w:p>
        </w:tc>
        <w:tc>
          <w:tcPr>
            <w:tcW w:w="3655" w:type="dxa"/>
            <w:tcBorders>
              <w:top w:val="nil"/>
              <w:left w:val="nil"/>
              <w:bottom w:val="single" w:sz="4" w:space="0" w:color="auto"/>
              <w:right w:val="single" w:sz="4" w:space="0" w:color="auto"/>
            </w:tcBorders>
            <w:shd w:val="clear" w:color="auto" w:fill="auto"/>
            <w:noWrap/>
            <w:vAlign w:val="center"/>
            <w:hideMark/>
          </w:tcPr>
          <w:p w14:paraId="2A7EB38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Business and Entrepreneurship</w:t>
            </w:r>
          </w:p>
        </w:tc>
      </w:tr>
      <w:tr w:rsidR="005A7B41" w:rsidRPr="005A7B41" w14:paraId="7E23DE63"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0BC3937"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60600</w:t>
            </w:r>
          </w:p>
        </w:tc>
        <w:tc>
          <w:tcPr>
            <w:tcW w:w="5124" w:type="dxa"/>
            <w:tcBorders>
              <w:top w:val="nil"/>
              <w:left w:val="nil"/>
              <w:bottom w:val="single" w:sz="4" w:space="0" w:color="auto"/>
              <w:right w:val="single" w:sz="4" w:space="0" w:color="auto"/>
            </w:tcBorders>
            <w:shd w:val="clear" w:color="auto" w:fill="auto"/>
            <w:noWrap/>
            <w:vAlign w:val="center"/>
            <w:hideMark/>
          </w:tcPr>
          <w:p w14:paraId="4FEBA9C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Public Relations</w:t>
            </w:r>
          </w:p>
        </w:tc>
        <w:tc>
          <w:tcPr>
            <w:tcW w:w="3655" w:type="dxa"/>
            <w:tcBorders>
              <w:top w:val="nil"/>
              <w:left w:val="nil"/>
              <w:bottom w:val="single" w:sz="4" w:space="0" w:color="auto"/>
              <w:right w:val="single" w:sz="4" w:space="0" w:color="auto"/>
            </w:tcBorders>
            <w:shd w:val="clear" w:color="auto" w:fill="auto"/>
            <w:noWrap/>
            <w:vAlign w:val="center"/>
            <w:hideMark/>
          </w:tcPr>
          <w:p w14:paraId="1EDC227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33D681D1"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1177905"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60700</w:t>
            </w:r>
          </w:p>
        </w:tc>
        <w:tc>
          <w:tcPr>
            <w:tcW w:w="5124" w:type="dxa"/>
            <w:tcBorders>
              <w:top w:val="nil"/>
              <w:left w:val="nil"/>
              <w:bottom w:val="single" w:sz="4" w:space="0" w:color="auto"/>
              <w:right w:val="single" w:sz="4" w:space="0" w:color="auto"/>
            </w:tcBorders>
            <w:shd w:val="clear" w:color="auto" w:fill="auto"/>
            <w:noWrap/>
            <w:vAlign w:val="center"/>
            <w:hideMark/>
          </w:tcPr>
          <w:p w14:paraId="3C8A94C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Technical Communication</w:t>
            </w:r>
          </w:p>
        </w:tc>
        <w:tc>
          <w:tcPr>
            <w:tcW w:w="3655" w:type="dxa"/>
            <w:tcBorders>
              <w:top w:val="nil"/>
              <w:left w:val="nil"/>
              <w:bottom w:val="single" w:sz="4" w:space="0" w:color="auto"/>
              <w:right w:val="single" w:sz="4" w:space="0" w:color="auto"/>
            </w:tcBorders>
            <w:shd w:val="clear" w:color="auto" w:fill="auto"/>
            <w:noWrap/>
            <w:vAlign w:val="center"/>
            <w:hideMark/>
          </w:tcPr>
          <w:p w14:paraId="2B7B4A1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13310352"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73EF582"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61000</w:t>
            </w:r>
          </w:p>
        </w:tc>
        <w:tc>
          <w:tcPr>
            <w:tcW w:w="5124" w:type="dxa"/>
            <w:tcBorders>
              <w:top w:val="nil"/>
              <w:left w:val="nil"/>
              <w:bottom w:val="single" w:sz="4" w:space="0" w:color="auto"/>
              <w:right w:val="single" w:sz="4" w:space="0" w:color="auto"/>
            </w:tcBorders>
            <w:shd w:val="clear" w:color="auto" w:fill="auto"/>
            <w:noWrap/>
            <w:vAlign w:val="center"/>
            <w:hideMark/>
          </w:tcPr>
          <w:p w14:paraId="555D5A1C"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Mass Communications</w:t>
            </w:r>
          </w:p>
        </w:tc>
        <w:tc>
          <w:tcPr>
            <w:tcW w:w="3655" w:type="dxa"/>
            <w:tcBorders>
              <w:top w:val="nil"/>
              <w:left w:val="nil"/>
              <w:bottom w:val="single" w:sz="4" w:space="0" w:color="auto"/>
              <w:right w:val="single" w:sz="4" w:space="0" w:color="auto"/>
            </w:tcBorders>
            <w:shd w:val="clear" w:color="auto" w:fill="auto"/>
            <w:noWrap/>
            <w:vAlign w:val="center"/>
            <w:hideMark/>
          </w:tcPr>
          <w:p w14:paraId="7956D4DC"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14601874"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A591CF5"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61220</w:t>
            </w:r>
          </w:p>
        </w:tc>
        <w:tc>
          <w:tcPr>
            <w:tcW w:w="5124" w:type="dxa"/>
            <w:tcBorders>
              <w:top w:val="nil"/>
              <w:left w:val="nil"/>
              <w:bottom w:val="single" w:sz="4" w:space="0" w:color="auto"/>
              <w:right w:val="single" w:sz="4" w:space="0" w:color="auto"/>
            </w:tcBorders>
            <w:shd w:val="clear" w:color="auto" w:fill="auto"/>
            <w:noWrap/>
            <w:vAlign w:val="center"/>
            <w:hideMark/>
          </w:tcPr>
          <w:p w14:paraId="27B8B760"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Film Production</w:t>
            </w:r>
          </w:p>
        </w:tc>
        <w:tc>
          <w:tcPr>
            <w:tcW w:w="3655" w:type="dxa"/>
            <w:tcBorders>
              <w:top w:val="nil"/>
              <w:left w:val="nil"/>
              <w:bottom w:val="single" w:sz="4" w:space="0" w:color="auto"/>
              <w:right w:val="single" w:sz="4" w:space="0" w:color="auto"/>
            </w:tcBorders>
            <w:shd w:val="clear" w:color="auto" w:fill="auto"/>
            <w:noWrap/>
            <w:vAlign w:val="center"/>
            <w:hideMark/>
          </w:tcPr>
          <w:p w14:paraId="745FA59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499A2E10"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596CD04"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61400</w:t>
            </w:r>
          </w:p>
        </w:tc>
        <w:tc>
          <w:tcPr>
            <w:tcW w:w="5124" w:type="dxa"/>
            <w:tcBorders>
              <w:top w:val="nil"/>
              <w:left w:val="nil"/>
              <w:bottom w:val="single" w:sz="4" w:space="0" w:color="auto"/>
              <w:right w:val="single" w:sz="4" w:space="0" w:color="auto"/>
            </w:tcBorders>
            <w:shd w:val="clear" w:color="auto" w:fill="auto"/>
            <w:noWrap/>
            <w:vAlign w:val="center"/>
            <w:hideMark/>
          </w:tcPr>
          <w:p w14:paraId="4543F91B"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Digital Media</w:t>
            </w:r>
          </w:p>
        </w:tc>
        <w:tc>
          <w:tcPr>
            <w:tcW w:w="3655" w:type="dxa"/>
            <w:tcBorders>
              <w:top w:val="nil"/>
              <w:left w:val="nil"/>
              <w:bottom w:val="single" w:sz="4" w:space="0" w:color="auto"/>
              <w:right w:val="single" w:sz="4" w:space="0" w:color="auto"/>
            </w:tcBorders>
            <w:shd w:val="clear" w:color="auto" w:fill="auto"/>
            <w:noWrap/>
            <w:vAlign w:val="center"/>
            <w:hideMark/>
          </w:tcPr>
          <w:p w14:paraId="5BB854C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5D4565FB"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AE603BD"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61410</w:t>
            </w:r>
          </w:p>
        </w:tc>
        <w:tc>
          <w:tcPr>
            <w:tcW w:w="5124" w:type="dxa"/>
            <w:tcBorders>
              <w:top w:val="nil"/>
              <w:left w:val="nil"/>
              <w:bottom w:val="single" w:sz="4" w:space="0" w:color="auto"/>
              <w:right w:val="single" w:sz="4" w:space="0" w:color="auto"/>
            </w:tcBorders>
            <w:shd w:val="clear" w:color="auto" w:fill="auto"/>
            <w:noWrap/>
            <w:vAlign w:val="center"/>
            <w:hideMark/>
          </w:tcPr>
          <w:p w14:paraId="252A4107"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Multimedia</w:t>
            </w:r>
          </w:p>
        </w:tc>
        <w:tc>
          <w:tcPr>
            <w:tcW w:w="3655" w:type="dxa"/>
            <w:tcBorders>
              <w:top w:val="nil"/>
              <w:left w:val="nil"/>
              <w:bottom w:val="single" w:sz="4" w:space="0" w:color="auto"/>
              <w:right w:val="single" w:sz="4" w:space="0" w:color="auto"/>
            </w:tcBorders>
            <w:shd w:val="clear" w:color="auto" w:fill="auto"/>
            <w:noWrap/>
            <w:vAlign w:val="center"/>
            <w:hideMark/>
          </w:tcPr>
          <w:p w14:paraId="610D7B70"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579EDAA6"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A663669"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61420</w:t>
            </w:r>
          </w:p>
        </w:tc>
        <w:tc>
          <w:tcPr>
            <w:tcW w:w="5124" w:type="dxa"/>
            <w:tcBorders>
              <w:top w:val="nil"/>
              <w:left w:val="nil"/>
              <w:bottom w:val="single" w:sz="4" w:space="0" w:color="auto"/>
              <w:right w:val="single" w:sz="4" w:space="0" w:color="auto"/>
            </w:tcBorders>
            <w:shd w:val="clear" w:color="auto" w:fill="auto"/>
            <w:noWrap/>
            <w:vAlign w:val="center"/>
            <w:hideMark/>
          </w:tcPr>
          <w:p w14:paraId="4E422705"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Electronic Game Design</w:t>
            </w:r>
          </w:p>
        </w:tc>
        <w:tc>
          <w:tcPr>
            <w:tcW w:w="3655" w:type="dxa"/>
            <w:tcBorders>
              <w:top w:val="nil"/>
              <w:left w:val="nil"/>
              <w:bottom w:val="single" w:sz="4" w:space="0" w:color="auto"/>
              <w:right w:val="single" w:sz="4" w:space="0" w:color="auto"/>
            </w:tcBorders>
            <w:shd w:val="clear" w:color="auto" w:fill="auto"/>
            <w:noWrap/>
            <w:vAlign w:val="center"/>
            <w:hideMark/>
          </w:tcPr>
          <w:p w14:paraId="5ADFD297"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3F6D0122"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436EC73"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lastRenderedPageBreak/>
              <w:t>61430</w:t>
            </w:r>
          </w:p>
        </w:tc>
        <w:tc>
          <w:tcPr>
            <w:tcW w:w="5124" w:type="dxa"/>
            <w:tcBorders>
              <w:top w:val="nil"/>
              <w:left w:val="nil"/>
              <w:bottom w:val="single" w:sz="4" w:space="0" w:color="auto"/>
              <w:right w:val="single" w:sz="4" w:space="0" w:color="auto"/>
            </w:tcBorders>
            <w:shd w:val="clear" w:color="auto" w:fill="auto"/>
            <w:noWrap/>
            <w:vAlign w:val="center"/>
            <w:hideMark/>
          </w:tcPr>
          <w:p w14:paraId="4A199898"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Website Design and Development</w:t>
            </w:r>
          </w:p>
        </w:tc>
        <w:tc>
          <w:tcPr>
            <w:tcW w:w="3655" w:type="dxa"/>
            <w:tcBorders>
              <w:top w:val="nil"/>
              <w:left w:val="nil"/>
              <w:bottom w:val="single" w:sz="4" w:space="0" w:color="auto"/>
              <w:right w:val="single" w:sz="4" w:space="0" w:color="auto"/>
            </w:tcBorders>
            <w:shd w:val="clear" w:color="auto" w:fill="auto"/>
            <w:noWrap/>
            <w:vAlign w:val="center"/>
            <w:hideMark/>
          </w:tcPr>
          <w:p w14:paraId="52FFEE7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510FAB22"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3D15961"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61440</w:t>
            </w:r>
          </w:p>
        </w:tc>
        <w:tc>
          <w:tcPr>
            <w:tcW w:w="5124" w:type="dxa"/>
            <w:tcBorders>
              <w:top w:val="nil"/>
              <w:left w:val="nil"/>
              <w:bottom w:val="single" w:sz="4" w:space="0" w:color="auto"/>
              <w:right w:val="single" w:sz="4" w:space="0" w:color="auto"/>
            </w:tcBorders>
            <w:shd w:val="clear" w:color="auto" w:fill="auto"/>
            <w:noWrap/>
            <w:vAlign w:val="center"/>
            <w:hideMark/>
          </w:tcPr>
          <w:p w14:paraId="215ECAE3"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Animation</w:t>
            </w:r>
          </w:p>
        </w:tc>
        <w:tc>
          <w:tcPr>
            <w:tcW w:w="3655" w:type="dxa"/>
            <w:tcBorders>
              <w:top w:val="nil"/>
              <w:left w:val="nil"/>
              <w:bottom w:val="single" w:sz="4" w:space="0" w:color="auto"/>
              <w:right w:val="single" w:sz="4" w:space="0" w:color="auto"/>
            </w:tcBorders>
            <w:shd w:val="clear" w:color="auto" w:fill="auto"/>
            <w:noWrap/>
            <w:vAlign w:val="center"/>
            <w:hideMark/>
          </w:tcPr>
          <w:p w14:paraId="4C9A287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235FA8F8"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12516E2"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61450</w:t>
            </w:r>
          </w:p>
        </w:tc>
        <w:tc>
          <w:tcPr>
            <w:tcW w:w="5124" w:type="dxa"/>
            <w:tcBorders>
              <w:top w:val="nil"/>
              <w:left w:val="nil"/>
              <w:bottom w:val="single" w:sz="4" w:space="0" w:color="auto"/>
              <w:right w:val="single" w:sz="4" w:space="0" w:color="auto"/>
            </w:tcBorders>
            <w:shd w:val="clear" w:color="auto" w:fill="auto"/>
            <w:noWrap/>
            <w:vAlign w:val="center"/>
            <w:hideMark/>
          </w:tcPr>
          <w:p w14:paraId="66EBCCA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Desktop Publishing</w:t>
            </w:r>
          </w:p>
        </w:tc>
        <w:tc>
          <w:tcPr>
            <w:tcW w:w="3655" w:type="dxa"/>
            <w:tcBorders>
              <w:top w:val="nil"/>
              <w:left w:val="nil"/>
              <w:bottom w:val="single" w:sz="4" w:space="0" w:color="auto"/>
              <w:right w:val="single" w:sz="4" w:space="0" w:color="auto"/>
            </w:tcBorders>
            <w:shd w:val="clear" w:color="auto" w:fill="auto"/>
            <w:noWrap/>
            <w:vAlign w:val="center"/>
            <w:hideMark/>
          </w:tcPr>
          <w:p w14:paraId="7F16A90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7C700B94"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7E1FEB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61460</w:t>
            </w:r>
          </w:p>
        </w:tc>
        <w:tc>
          <w:tcPr>
            <w:tcW w:w="5124" w:type="dxa"/>
            <w:tcBorders>
              <w:top w:val="nil"/>
              <w:left w:val="nil"/>
              <w:bottom w:val="single" w:sz="4" w:space="0" w:color="auto"/>
              <w:right w:val="single" w:sz="4" w:space="0" w:color="auto"/>
            </w:tcBorders>
            <w:shd w:val="clear" w:color="auto" w:fill="auto"/>
            <w:noWrap/>
            <w:vAlign w:val="center"/>
            <w:hideMark/>
          </w:tcPr>
          <w:p w14:paraId="23F6B84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Computer Graphics and Digital Imagery</w:t>
            </w:r>
          </w:p>
        </w:tc>
        <w:tc>
          <w:tcPr>
            <w:tcW w:w="3655" w:type="dxa"/>
            <w:tcBorders>
              <w:top w:val="nil"/>
              <w:left w:val="nil"/>
              <w:bottom w:val="single" w:sz="4" w:space="0" w:color="auto"/>
              <w:right w:val="single" w:sz="4" w:space="0" w:color="auto"/>
            </w:tcBorders>
            <w:shd w:val="clear" w:color="auto" w:fill="auto"/>
            <w:noWrap/>
            <w:vAlign w:val="center"/>
            <w:hideMark/>
          </w:tcPr>
          <w:p w14:paraId="4B0791C5"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732C504E"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17924D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69900</w:t>
            </w:r>
          </w:p>
        </w:tc>
        <w:tc>
          <w:tcPr>
            <w:tcW w:w="5124" w:type="dxa"/>
            <w:tcBorders>
              <w:top w:val="nil"/>
              <w:left w:val="nil"/>
              <w:bottom w:val="single" w:sz="4" w:space="0" w:color="auto"/>
              <w:right w:val="single" w:sz="4" w:space="0" w:color="auto"/>
            </w:tcBorders>
            <w:shd w:val="clear" w:color="auto" w:fill="auto"/>
            <w:noWrap/>
            <w:vAlign w:val="center"/>
            <w:hideMark/>
          </w:tcPr>
          <w:p w14:paraId="4F8885C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Other Media and Communications</w:t>
            </w:r>
          </w:p>
        </w:tc>
        <w:tc>
          <w:tcPr>
            <w:tcW w:w="3655" w:type="dxa"/>
            <w:tcBorders>
              <w:top w:val="nil"/>
              <w:left w:val="nil"/>
              <w:bottom w:val="single" w:sz="4" w:space="0" w:color="auto"/>
              <w:right w:val="single" w:sz="4" w:space="0" w:color="auto"/>
            </w:tcBorders>
            <w:shd w:val="clear" w:color="auto" w:fill="auto"/>
            <w:noWrap/>
            <w:vAlign w:val="center"/>
            <w:hideMark/>
          </w:tcPr>
          <w:p w14:paraId="4382275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48E5DF01"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611AB6A"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70100</w:t>
            </w:r>
          </w:p>
        </w:tc>
        <w:tc>
          <w:tcPr>
            <w:tcW w:w="5124" w:type="dxa"/>
            <w:tcBorders>
              <w:top w:val="nil"/>
              <w:left w:val="nil"/>
              <w:bottom w:val="single" w:sz="4" w:space="0" w:color="auto"/>
              <w:right w:val="single" w:sz="4" w:space="0" w:color="auto"/>
            </w:tcBorders>
            <w:shd w:val="clear" w:color="auto" w:fill="auto"/>
            <w:noWrap/>
            <w:vAlign w:val="center"/>
            <w:hideMark/>
          </w:tcPr>
          <w:p w14:paraId="6EE9A45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Technology, General</w:t>
            </w:r>
          </w:p>
        </w:tc>
        <w:tc>
          <w:tcPr>
            <w:tcW w:w="3655" w:type="dxa"/>
            <w:tcBorders>
              <w:top w:val="nil"/>
              <w:left w:val="nil"/>
              <w:bottom w:val="single" w:sz="4" w:space="0" w:color="auto"/>
              <w:right w:val="single" w:sz="4" w:space="0" w:color="auto"/>
            </w:tcBorders>
            <w:shd w:val="clear" w:color="auto" w:fill="auto"/>
            <w:noWrap/>
            <w:vAlign w:val="center"/>
            <w:hideMark/>
          </w:tcPr>
          <w:p w14:paraId="1452D5E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7E9FD290"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5A91782"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70200</w:t>
            </w:r>
          </w:p>
        </w:tc>
        <w:tc>
          <w:tcPr>
            <w:tcW w:w="5124" w:type="dxa"/>
            <w:tcBorders>
              <w:top w:val="nil"/>
              <w:left w:val="nil"/>
              <w:bottom w:val="single" w:sz="4" w:space="0" w:color="auto"/>
              <w:right w:val="single" w:sz="4" w:space="0" w:color="auto"/>
            </w:tcBorders>
            <w:shd w:val="clear" w:color="auto" w:fill="auto"/>
            <w:noWrap/>
            <w:vAlign w:val="center"/>
            <w:hideMark/>
          </w:tcPr>
          <w:p w14:paraId="32F7B08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Computer Information Systems</w:t>
            </w:r>
          </w:p>
        </w:tc>
        <w:tc>
          <w:tcPr>
            <w:tcW w:w="3655" w:type="dxa"/>
            <w:tcBorders>
              <w:top w:val="nil"/>
              <w:left w:val="nil"/>
              <w:bottom w:val="single" w:sz="4" w:space="0" w:color="auto"/>
              <w:right w:val="single" w:sz="4" w:space="0" w:color="auto"/>
            </w:tcBorders>
            <w:shd w:val="clear" w:color="auto" w:fill="auto"/>
            <w:noWrap/>
            <w:vAlign w:val="center"/>
            <w:hideMark/>
          </w:tcPr>
          <w:p w14:paraId="633B8D1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28EF5E9E"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45DD526"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70210</w:t>
            </w:r>
          </w:p>
        </w:tc>
        <w:tc>
          <w:tcPr>
            <w:tcW w:w="5124" w:type="dxa"/>
            <w:tcBorders>
              <w:top w:val="nil"/>
              <w:left w:val="nil"/>
              <w:bottom w:val="single" w:sz="4" w:space="0" w:color="auto"/>
              <w:right w:val="single" w:sz="4" w:space="0" w:color="auto"/>
            </w:tcBorders>
            <w:shd w:val="clear" w:color="auto" w:fill="auto"/>
            <w:noWrap/>
            <w:vAlign w:val="center"/>
            <w:hideMark/>
          </w:tcPr>
          <w:p w14:paraId="2EC6EFF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Software Applications</w:t>
            </w:r>
          </w:p>
        </w:tc>
        <w:tc>
          <w:tcPr>
            <w:tcW w:w="3655" w:type="dxa"/>
            <w:tcBorders>
              <w:top w:val="nil"/>
              <w:left w:val="nil"/>
              <w:bottom w:val="single" w:sz="4" w:space="0" w:color="auto"/>
              <w:right w:val="single" w:sz="4" w:space="0" w:color="auto"/>
            </w:tcBorders>
            <w:shd w:val="clear" w:color="auto" w:fill="auto"/>
            <w:noWrap/>
            <w:vAlign w:val="center"/>
            <w:hideMark/>
          </w:tcPr>
          <w:p w14:paraId="20EFC1E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72D05228"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20D8BC0"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70700</w:t>
            </w:r>
          </w:p>
        </w:tc>
        <w:tc>
          <w:tcPr>
            <w:tcW w:w="5124" w:type="dxa"/>
            <w:tcBorders>
              <w:top w:val="nil"/>
              <w:left w:val="nil"/>
              <w:bottom w:val="single" w:sz="4" w:space="0" w:color="auto"/>
              <w:right w:val="single" w:sz="4" w:space="0" w:color="auto"/>
            </w:tcBorders>
            <w:shd w:val="clear" w:color="auto" w:fill="auto"/>
            <w:noWrap/>
            <w:vAlign w:val="center"/>
            <w:hideMark/>
          </w:tcPr>
          <w:p w14:paraId="5CB6E8A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Computer Software Development</w:t>
            </w:r>
          </w:p>
        </w:tc>
        <w:tc>
          <w:tcPr>
            <w:tcW w:w="3655" w:type="dxa"/>
            <w:tcBorders>
              <w:top w:val="nil"/>
              <w:left w:val="nil"/>
              <w:bottom w:val="single" w:sz="4" w:space="0" w:color="auto"/>
              <w:right w:val="single" w:sz="4" w:space="0" w:color="auto"/>
            </w:tcBorders>
            <w:shd w:val="clear" w:color="auto" w:fill="auto"/>
            <w:noWrap/>
            <w:vAlign w:val="center"/>
            <w:hideMark/>
          </w:tcPr>
          <w:p w14:paraId="7007B5A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71CEF5F4"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CECB2DB"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70710</w:t>
            </w:r>
          </w:p>
        </w:tc>
        <w:tc>
          <w:tcPr>
            <w:tcW w:w="5124" w:type="dxa"/>
            <w:tcBorders>
              <w:top w:val="nil"/>
              <w:left w:val="nil"/>
              <w:bottom w:val="single" w:sz="4" w:space="0" w:color="auto"/>
              <w:right w:val="single" w:sz="4" w:space="0" w:color="auto"/>
            </w:tcBorders>
            <w:shd w:val="clear" w:color="auto" w:fill="auto"/>
            <w:noWrap/>
            <w:vAlign w:val="center"/>
            <w:hideMark/>
          </w:tcPr>
          <w:p w14:paraId="5F964BCE"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Computer Programming</w:t>
            </w:r>
          </w:p>
        </w:tc>
        <w:tc>
          <w:tcPr>
            <w:tcW w:w="3655" w:type="dxa"/>
            <w:tcBorders>
              <w:top w:val="nil"/>
              <w:left w:val="nil"/>
              <w:bottom w:val="single" w:sz="4" w:space="0" w:color="auto"/>
              <w:right w:val="single" w:sz="4" w:space="0" w:color="auto"/>
            </w:tcBorders>
            <w:shd w:val="clear" w:color="auto" w:fill="auto"/>
            <w:noWrap/>
            <w:vAlign w:val="center"/>
            <w:hideMark/>
          </w:tcPr>
          <w:p w14:paraId="23E70C48"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42822B70"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BBE7CA4"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70720</w:t>
            </w:r>
          </w:p>
        </w:tc>
        <w:tc>
          <w:tcPr>
            <w:tcW w:w="5124" w:type="dxa"/>
            <w:tcBorders>
              <w:top w:val="nil"/>
              <w:left w:val="nil"/>
              <w:bottom w:val="single" w:sz="4" w:space="0" w:color="auto"/>
              <w:right w:val="single" w:sz="4" w:space="0" w:color="auto"/>
            </w:tcBorders>
            <w:shd w:val="clear" w:color="auto" w:fill="auto"/>
            <w:noWrap/>
            <w:vAlign w:val="center"/>
            <w:hideMark/>
          </w:tcPr>
          <w:p w14:paraId="45C061B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Database Design and Administration</w:t>
            </w:r>
          </w:p>
        </w:tc>
        <w:tc>
          <w:tcPr>
            <w:tcW w:w="3655" w:type="dxa"/>
            <w:tcBorders>
              <w:top w:val="nil"/>
              <w:left w:val="nil"/>
              <w:bottom w:val="single" w:sz="4" w:space="0" w:color="auto"/>
              <w:right w:val="single" w:sz="4" w:space="0" w:color="auto"/>
            </w:tcBorders>
            <w:shd w:val="clear" w:color="auto" w:fill="auto"/>
            <w:noWrap/>
            <w:vAlign w:val="center"/>
            <w:hideMark/>
          </w:tcPr>
          <w:p w14:paraId="0072786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3154EC29"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6C9329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70730</w:t>
            </w:r>
          </w:p>
        </w:tc>
        <w:tc>
          <w:tcPr>
            <w:tcW w:w="5124" w:type="dxa"/>
            <w:tcBorders>
              <w:top w:val="nil"/>
              <w:left w:val="nil"/>
              <w:bottom w:val="single" w:sz="4" w:space="0" w:color="auto"/>
              <w:right w:val="single" w:sz="4" w:space="0" w:color="auto"/>
            </w:tcBorders>
            <w:shd w:val="clear" w:color="auto" w:fill="auto"/>
            <w:noWrap/>
            <w:vAlign w:val="center"/>
            <w:hideMark/>
          </w:tcPr>
          <w:p w14:paraId="3FA7AEE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Computer Systems Analysis</w:t>
            </w:r>
          </w:p>
        </w:tc>
        <w:tc>
          <w:tcPr>
            <w:tcW w:w="3655" w:type="dxa"/>
            <w:tcBorders>
              <w:top w:val="nil"/>
              <w:left w:val="nil"/>
              <w:bottom w:val="single" w:sz="4" w:space="0" w:color="auto"/>
              <w:right w:val="single" w:sz="4" w:space="0" w:color="auto"/>
            </w:tcBorders>
            <w:shd w:val="clear" w:color="auto" w:fill="auto"/>
            <w:noWrap/>
            <w:vAlign w:val="center"/>
            <w:hideMark/>
          </w:tcPr>
          <w:p w14:paraId="1EEE26D8"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6C62A269"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1F4A382"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70800</w:t>
            </w:r>
          </w:p>
        </w:tc>
        <w:tc>
          <w:tcPr>
            <w:tcW w:w="5124" w:type="dxa"/>
            <w:tcBorders>
              <w:top w:val="nil"/>
              <w:left w:val="nil"/>
              <w:bottom w:val="single" w:sz="4" w:space="0" w:color="auto"/>
              <w:right w:val="single" w:sz="4" w:space="0" w:color="auto"/>
            </w:tcBorders>
            <w:shd w:val="clear" w:color="auto" w:fill="auto"/>
            <w:noWrap/>
            <w:vAlign w:val="center"/>
            <w:hideMark/>
          </w:tcPr>
          <w:p w14:paraId="4131780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Computer Infrastructure and Support</w:t>
            </w:r>
          </w:p>
        </w:tc>
        <w:tc>
          <w:tcPr>
            <w:tcW w:w="3655" w:type="dxa"/>
            <w:tcBorders>
              <w:top w:val="nil"/>
              <w:left w:val="nil"/>
              <w:bottom w:val="single" w:sz="4" w:space="0" w:color="auto"/>
              <w:right w:val="single" w:sz="4" w:space="0" w:color="auto"/>
            </w:tcBorders>
            <w:shd w:val="clear" w:color="auto" w:fill="auto"/>
            <w:noWrap/>
            <w:vAlign w:val="center"/>
            <w:hideMark/>
          </w:tcPr>
          <w:p w14:paraId="21D7BC6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2BEE868F"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EFD99CC"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70810</w:t>
            </w:r>
          </w:p>
        </w:tc>
        <w:tc>
          <w:tcPr>
            <w:tcW w:w="5124" w:type="dxa"/>
            <w:tcBorders>
              <w:top w:val="nil"/>
              <w:left w:val="nil"/>
              <w:bottom w:val="single" w:sz="4" w:space="0" w:color="auto"/>
              <w:right w:val="single" w:sz="4" w:space="0" w:color="auto"/>
            </w:tcBorders>
            <w:shd w:val="clear" w:color="auto" w:fill="auto"/>
            <w:noWrap/>
            <w:vAlign w:val="center"/>
            <w:hideMark/>
          </w:tcPr>
          <w:p w14:paraId="0201E02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Computer Networking</w:t>
            </w:r>
          </w:p>
        </w:tc>
        <w:tc>
          <w:tcPr>
            <w:tcW w:w="3655" w:type="dxa"/>
            <w:tcBorders>
              <w:top w:val="nil"/>
              <w:left w:val="nil"/>
              <w:bottom w:val="single" w:sz="4" w:space="0" w:color="auto"/>
              <w:right w:val="single" w:sz="4" w:space="0" w:color="auto"/>
            </w:tcBorders>
            <w:shd w:val="clear" w:color="auto" w:fill="auto"/>
            <w:noWrap/>
            <w:vAlign w:val="center"/>
            <w:hideMark/>
          </w:tcPr>
          <w:p w14:paraId="1D00349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000CFA94"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8ACF689"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70820</w:t>
            </w:r>
          </w:p>
        </w:tc>
        <w:tc>
          <w:tcPr>
            <w:tcW w:w="5124" w:type="dxa"/>
            <w:tcBorders>
              <w:top w:val="nil"/>
              <w:left w:val="nil"/>
              <w:bottom w:val="single" w:sz="4" w:space="0" w:color="auto"/>
              <w:right w:val="single" w:sz="4" w:space="0" w:color="auto"/>
            </w:tcBorders>
            <w:shd w:val="clear" w:color="auto" w:fill="auto"/>
            <w:noWrap/>
            <w:vAlign w:val="center"/>
            <w:hideMark/>
          </w:tcPr>
          <w:p w14:paraId="1E7AD6C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Computer Support</w:t>
            </w:r>
          </w:p>
        </w:tc>
        <w:tc>
          <w:tcPr>
            <w:tcW w:w="3655" w:type="dxa"/>
            <w:tcBorders>
              <w:top w:val="nil"/>
              <w:left w:val="nil"/>
              <w:bottom w:val="single" w:sz="4" w:space="0" w:color="auto"/>
              <w:right w:val="single" w:sz="4" w:space="0" w:color="auto"/>
            </w:tcBorders>
            <w:shd w:val="clear" w:color="auto" w:fill="auto"/>
            <w:noWrap/>
            <w:vAlign w:val="center"/>
            <w:hideMark/>
          </w:tcPr>
          <w:p w14:paraId="698DCD6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4FA24E9E"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CF5A84E"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70900</w:t>
            </w:r>
          </w:p>
        </w:tc>
        <w:tc>
          <w:tcPr>
            <w:tcW w:w="5124" w:type="dxa"/>
            <w:tcBorders>
              <w:top w:val="nil"/>
              <w:left w:val="nil"/>
              <w:bottom w:val="single" w:sz="4" w:space="0" w:color="auto"/>
              <w:right w:val="single" w:sz="4" w:space="0" w:color="auto"/>
            </w:tcBorders>
            <w:shd w:val="clear" w:color="auto" w:fill="auto"/>
            <w:noWrap/>
            <w:vAlign w:val="center"/>
            <w:hideMark/>
          </w:tcPr>
          <w:p w14:paraId="4746761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World Wide Web Administration</w:t>
            </w:r>
          </w:p>
        </w:tc>
        <w:tc>
          <w:tcPr>
            <w:tcW w:w="3655" w:type="dxa"/>
            <w:tcBorders>
              <w:top w:val="nil"/>
              <w:left w:val="nil"/>
              <w:bottom w:val="single" w:sz="4" w:space="0" w:color="auto"/>
              <w:right w:val="single" w:sz="4" w:space="0" w:color="auto"/>
            </w:tcBorders>
            <w:shd w:val="clear" w:color="auto" w:fill="auto"/>
            <w:noWrap/>
            <w:vAlign w:val="center"/>
            <w:hideMark/>
          </w:tcPr>
          <w:p w14:paraId="752CB82B"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06E8A0DB"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0AEED20"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70910</w:t>
            </w:r>
          </w:p>
        </w:tc>
        <w:tc>
          <w:tcPr>
            <w:tcW w:w="5124" w:type="dxa"/>
            <w:tcBorders>
              <w:top w:val="nil"/>
              <w:left w:val="nil"/>
              <w:bottom w:val="single" w:sz="4" w:space="0" w:color="auto"/>
              <w:right w:val="single" w:sz="4" w:space="0" w:color="auto"/>
            </w:tcBorders>
            <w:shd w:val="clear" w:color="auto" w:fill="auto"/>
            <w:noWrap/>
            <w:vAlign w:val="center"/>
            <w:hideMark/>
          </w:tcPr>
          <w:p w14:paraId="71CBA36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E-Commerce (technology emphasis)</w:t>
            </w:r>
          </w:p>
        </w:tc>
        <w:tc>
          <w:tcPr>
            <w:tcW w:w="3655" w:type="dxa"/>
            <w:tcBorders>
              <w:top w:val="nil"/>
              <w:left w:val="nil"/>
              <w:bottom w:val="single" w:sz="4" w:space="0" w:color="auto"/>
              <w:right w:val="single" w:sz="4" w:space="0" w:color="auto"/>
            </w:tcBorders>
            <w:shd w:val="clear" w:color="auto" w:fill="auto"/>
            <w:noWrap/>
            <w:vAlign w:val="center"/>
            <w:hideMark/>
          </w:tcPr>
          <w:p w14:paraId="2C48FB97"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11AA317B"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256FB299"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79900</w:t>
            </w:r>
          </w:p>
        </w:tc>
        <w:tc>
          <w:tcPr>
            <w:tcW w:w="5124" w:type="dxa"/>
            <w:tcBorders>
              <w:top w:val="nil"/>
              <w:left w:val="nil"/>
              <w:bottom w:val="single" w:sz="4" w:space="0" w:color="auto"/>
              <w:right w:val="single" w:sz="4" w:space="0" w:color="auto"/>
            </w:tcBorders>
            <w:shd w:val="clear" w:color="auto" w:fill="auto"/>
            <w:vAlign w:val="center"/>
            <w:hideMark/>
          </w:tcPr>
          <w:p w14:paraId="49236488"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Other Information Technology</w:t>
            </w:r>
          </w:p>
        </w:tc>
        <w:tc>
          <w:tcPr>
            <w:tcW w:w="3655" w:type="dxa"/>
            <w:tcBorders>
              <w:top w:val="nil"/>
              <w:left w:val="nil"/>
              <w:bottom w:val="single" w:sz="4" w:space="0" w:color="auto"/>
              <w:right w:val="single" w:sz="4" w:space="0" w:color="auto"/>
            </w:tcBorders>
            <w:shd w:val="clear" w:color="auto" w:fill="auto"/>
            <w:vAlign w:val="center"/>
            <w:hideMark/>
          </w:tcPr>
          <w:p w14:paraId="6DD4A426"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Information and Communication Technologies - Digital Media</w:t>
            </w:r>
          </w:p>
        </w:tc>
      </w:tr>
      <w:tr w:rsidR="005A7B41" w:rsidRPr="005A7B41" w14:paraId="6AE8116D"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4938EFE9"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80200</w:t>
            </w:r>
          </w:p>
        </w:tc>
        <w:tc>
          <w:tcPr>
            <w:tcW w:w="5124" w:type="dxa"/>
            <w:tcBorders>
              <w:top w:val="nil"/>
              <w:left w:val="nil"/>
              <w:bottom w:val="single" w:sz="4" w:space="0" w:color="auto"/>
              <w:right w:val="single" w:sz="4" w:space="0" w:color="auto"/>
            </w:tcBorders>
            <w:shd w:val="clear" w:color="auto" w:fill="auto"/>
            <w:vAlign w:val="center"/>
            <w:hideMark/>
          </w:tcPr>
          <w:p w14:paraId="28588846"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Educational Aide (Teacher Assistant)</w:t>
            </w:r>
          </w:p>
        </w:tc>
        <w:tc>
          <w:tcPr>
            <w:tcW w:w="3655" w:type="dxa"/>
            <w:tcBorders>
              <w:top w:val="nil"/>
              <w:left w:val="nil"/>
              <w:bottom w:val="single" w:sz="4" w:space="0" w:color="auto"/>
              <w:right w:val="single" w:sz="4" w:space="0" w:color="auto"/>
            </w:tcBorders>
            <w:shd w:val="clear" w:color="auto" w:fill="auto"/>
            <w:vAlign w:val="center"/>
            <w:hideMark/>
          </w:tcPr>
          <w:p w14:paraId="6770BBF8"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6FCC9DE3"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63F177DC"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80210</w:t>
            </w:r>
          </w:p>
        </w:tc>
        <w:tc>
          <w:tcPr>
            <w:tcW w:w="5124" w:type="dxa"/>
            <w:tcBorders>
              <w:top w:val="nil"/>
              <w:left w:val="nil"/>
              <w:bottom w:val="single" w:sz="4" w:space="0" w:color="auto"/>
              <w:right w:val="single" w:sz="4" w:space="0" w:color="auto"/>
            </w:tcBorders>
            <w:shd w:val="clear" w:color="auto" w:fill="auto"/>
            <w:vAlign w:val="center"/>
            <w:hideMark/>
          </w:tcPr>
          <w:p w14:paraId="4190171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Educational Aide (Teacher Assistant), Bilingual</w:t>
            </w:r>
          </w:p>
        </w:tc>
        <w:tc>
          <w:tcPr>
            <w:tcW w:w="3655" w:type="dxa"/>
            <w:tcBorders>
              <w:top w:val="nil"/>
              <w:left w:val="nil"/>
              <w:bottom w:val="single" w:sz="4" w:space="0" w:color="auto"/>
              <w:right w:val="single" w:sz="4" w:space="0" w:color="auto"/>
            </w:tcBorders>
            <w:shd w:val="clear" w:color="auto" w:fill="auto"/>
            <w:vAlign w:val="center"/>
            <w:hideMark/>
          </w:tcPr>
          <w:p w14:paraId="4FD314A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584E2089"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7D20F65"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80900</w:t>
            </w:r>
          </w:p>
        </w:tc>
        <w:tc>
          <w:tcPr>
            <w:tcW w:w="5124" w:type="dxa"/>
            <w:tcBorders>
              <w:top w:val="nil"/>
              <w:left w:val="nil"/>
              <w:bottom w:val="single" w:sz="4" w:space="0" w:color="auto"/>
              <w:right w:val="single" w:sz="4" w:space="0" w:color="auto"/>
            </w:tcBorders>
            <w:shd w:val="clear" w:color="auto" w:fill="auto"/>
            <w:vAlign w:val="center"/>
            <w:hideMark/>
          </w:tcPr>
          <w:p w14:paraId="70A547F7"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Special Education</w:t>
            </w:r>
          </w:p>
        </w:tc>
        <w:tc>
          <w:tcPr>
            <w:tcW w:w="3655" w:type="dxa"/>
            <w:tcBorders>
              <w:top w:val="nil"/>
              <w:left w:val="nil"/>
              <w:bottom w:val="single" w:sz="4" w:space="0" w:color="auto"/>
              <w:right w:val="single" w:sz="4" w:space="0" w:color="auto"/>
            </w:tcBorders>
            <w:shd w:val="clear" w:color="auto" w:fill="auto"/>
            <w:vAlign w:val="center"/>
            <w:hideMark/>
          </w:tcPr>
          <w:p w14:paraId="0FC6CA5E"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1AB6C9B7"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842FDF0"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86000</w:t>
            </w:r>
          </w:p>
        </w:tc>
        <w:tc>
          <w:tcPr>
            <w:tcW w:w="5124" w:type="dxa"/>
            <w:tcBorders>
              <w:top w:val="nil"/>
              <w:left w:val="nil"/>
              <w:bottom w:val="single" w:sz="4" w:space="0" w:color="auto"/>
              <w:right w:val="single" w:sz="4" w:space="0" w:color="auto"/>
            </w:tcBorders>
            <w:shd w:val="clear" w:color="auto" w:fill="auto"/>
            <w:noWrap/>
            <w:vAlign w:val="center"/>
            <w:hideMark/>
          </w:tcPr>
          <w:p w14:paraId="4D14B5AE"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Educational Technology</w:t>
            </w:r>
          </w:p>
        </w:tc>
        <w:tc>
          <w:tcPr>
            <w:tcW w:w="3655" w:type="dxa"/>
            <w:tcBorders>
              <w:top w:val="nil"/>
              <w:left w:val="nil"/>
              <w:bottom w:val="single" w:sz="4" w:space="0" w:color="auto"/>
              <w:right w:val="single" w:sz="4" w:space="0" w:color="auto"/>
            </w:tcBorders>
            <w:shd w:val="clear" w:color="auto" w:fill="auto"/>
            <w:noWrap/>
            <w:vAlign w:val="center"/>
            <w:hideMark/>
          </w:tcPr>
          <w:p w14:paraId="2E8AB7B8"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60F139D7"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16529F9"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89900</w:t>
            </w:r>
          </w:p>
        </w:tc>
        <w:tc>
          <w:tcPr>
            <w:tcW w:w="5124" w:type="dxa"/>
            <w:tcBorders>
              <w:top w:val="nil"/>
              <w:left w:val="nil"/>
              <w:bottom w:val="single" w:sz="4" w:space="0" w:color="auto"/>
              <w:right w:val="single" w:sz="4" w:space="0" w:color="auto"/>
            </w:tcBorders>
            <w:shd w:val="clear" w:color="auto" w:fill="auto"/>
            <w:noWrap/>
            <w:vAlign w:val="center"/>
            <w:hideMark/>
          </w:tcPr>
          <w:p w14:paraId="51083403"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Other Education</w:t>
            </w:r>
          </w:p>
        </w:tc>
        <w:tc>
          <w:tcPr>
            <w:tcW w:w="3655" w:type="dxa"/>
            <w:tcBorders>
              <w:top w:val="nil"/>
              <w:left w:val="nil"/>
              <w:bottom w:val="single" w:sz="4" w:space="0" w:color="auto"/>
              <w:right w:val="single" w:sz="4" w:space="0" w:color="auto"/>
            </w:tcBorders>
            <w:shd w:val="clear" w:color="auto" w:fill="auto"/>
            <w:noWrap/>
            <w:vAlign w:val="center"/>
            <w:hideMark/>
          </w:tcPr>
          <w:p w14:paraId="42C028F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02A45543"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144D555"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130100</w:t>
            </w:r>
          </w:p>
        </w:tc>
        <w:tc>
          <w:tcPr>
            <w:tcW w:w="5124" w:type="dxa"/>
            <w:tcBorders>
              <w:top w:val="nil"/>
              <w:left w:val="nil"/>
              <w:bottom w:val="single" w:sz="4" w:space="0" w:color="auto"/>
              <w:right w:val="single" w:sz="4" w:space="0" w:color="auto"/>
            </w:tcBorders>
            <w:shd w:val="clear" w:color="auto" w:fill="auto"/>
            <w:noWrap/>
            <w:vAlign w:val="center"/>
            <w:hideMark/>
          </w:tcPr>
          <w:p w14:paraId="68B8EAC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Family and Consumer Sciences, General</w:t>
            </w:r>
          </w:p>
        </w:tc>
        <w:tc>
          <w:tcPr>
            <w:tcW w:w="3655" w:type="dxa"/>
            <w:tcBorders>
              <w:top w:val="nil"/>
              <w:left w:val="nil"/>
              <w:bottom w:val="single" w:sz="4" w:space="0" w:color="auto"/>
              <w:right w:val="single" w:sz="4" w:space="0" w:color="auto"/>
            </w:tcBorders>
            <w:shd w:val="clear" w:color="auto" w:fill="auto"/>
            <w:noWrap/>
            <w:vAlign w:val="center"/>
            <w:hideMark/>
          </w:tcPr>
          <w:p w14:paraId="1912D5E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583036A9"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5679F1D"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130110</w:t>
            </w:r>
          </w:p>
        </w:tc>
        <w:tc>
          <w:tcPr>
            <w:tcW w:w="5124" w:type="dxa"/>
            <w:tcBorders>
              <w:top w:val="nil"/>
              <w:left w:val="nil"/>
              <w:bottom w:val="single" w:sz="4" w:space="0" w:color="auto"/>
              <w:right w:val="single" w:sz="4" w:space="0" w:color="auto"/>
            </w:tcBorders>
            <w:shd w:val="clear" w:color="auto" w:fill="auto"/>
            <w:noWrap/>
            <w:vAlign w:val="center"/>
            <w:hideMark/>
          </w:tcPr>
          <w:p w14:paraId="23500916"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Consumer Services</w:t>
            </w:r>
          </w:p>
        </w:tc>
        <w:tc>
          <w:tcPr>
            <w:tcW w:w="3655" w:type="dxa"/>
            <w:tcBorders>
              <w:top w:val="nil"/>
              <w:left w:val="nil"/>
              <w:bottom w:val="single" w:sz="4" w:space="0" w:color="auto"/>
              <w:right w:val="single" w:sz="4" w:space="0" w:color="auto"/>
            </w:tcBorders>
            <w:shd w:val="clear" w:color="auto" w:fill="auto"/>
            <w:noWrap/>
            <w:vAlign w:val="center"/>
            <w:hideMark/>
          </w:tcPr>
          <w:p w14:paraId="50794A9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1E39E66E"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CADD220"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130200</w:t>
            </w:r>
          </w:p>
        </w:tc>
        <w:tc>
          <w:tcPr>
            <w:tcW w:w="5124" w:type="dxa"/>
            <w:tcBorders>
              <w:top w:val="nil"/>
              <w:left w:val="nil"/>
              <w:bottom w:val="single" w:sz="4" w:space="0" w:color="auto"/>
              <w:right w:val="single" w:sz="4" w:space="0" w:color="auto"/>
            </w:tcBorders>
            <w:shd w:val="clear" w:color="auto" w:fill="auto"/>
            <w:noWrap/>
            <w:vAlign w:val="center"/>
            <w:hideMark/>
          </w:tcPr>
          <w:p w14:paraId="43630292"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Interior Design and Merchandising</w:t>
            </w:r>
          </w:p>
        </w:tc>
        <w:tc>
          <w:tcPr>
            <w:tcW w:w="3655" w:type="dxa"/>
            <w:tcBorders>
              <w:top w:val="nil"/>
              <w:left w:val="nil"/>
              <w:bottom w:val="single" w:sz="4" w:space="0" w:color="auto"/>
              <w:right w:val="single" w:sz="4" w:space="0" w:color="auto"/>
            </w:tcBorders>
            <w:shd w:val="clear" w:color="auto" w:fill="auto"/>
            <w:noWrap/>
            <w:vAlign w:val="center"/>
            <w:hideMark/>
          </w:tcPr>
          <w:p w14:paraId="486678E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798B8240"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E49C4A2"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130300</w:t>
            </w:r>
          </w:p>
        </w:tc>
        <w:tc>
          <w:tcPr>
            <w:tcW w:w="5124" w:type="dxa"/>
            <w:tcBorders>
              <w:top w:val="nil"/>
              <w:left w:val="nil"/>
              <w:bottom w:val="single" w:sz="4" w:space="0" w:color="auto"/>
              <w:right w:val="single" w:sz="4" w:space="0" w:color="auto"/>
            </w:tcBorders>
            <w:shd w:val="clear" w:color="auto" w:fill="auto"/>
            <w:noWrap/>
            <w:vAlign w:val="center"/>
            <w:hideMark/>
          </w:tcPr>
          <w:p w14:paraId="5F0936F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Fashion</w:t>
            </w:r>
          </w:p>
        </w:tc>
        <w:tc>
          <w:tcPr>
            <w:tcW w:w="3655" w:type="dxa"/>
            <w:tcBorders>
              <w:top w:val="nil"/>
              <w:left w:val="nil"/>
              <w:bottom w:val="single" w:sz="4" w:space="0" w:color="auto"/>
              <w:right w:val="single" w:sz="4" w:space="0" w:color="auto"/>
            </w:tcBorders>
            <w:shd w:val="clear" w:color="auto" w:fill="auto"/>
            <w:noWrap/>
            <w:vAlign w:val="center"/>
            <w:hideMark/>
          </w:tcPr>
          <w:p w14:paraId="7F8DAF50"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239C69FA"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810CA8E"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130310</w:t>
            </w:r>
          </w:p>
        </w:tc>
        <w:tc>
          <w:tcPr>
            <w:tcW w:w="5124" w:type="dxa"/>
            <w:tcBorders>
              <w:top w:val="nil"/>
              <w:left w:val="nil"/>
              <w:bottom w:val="single" w:sz="4" w:space="0" w:color="auto"/>
              <w:right w:val="single" w:sz="4" w:space="0" w:color="auto"/>
            </w:tcBorders>
            <w:shd w:val="clear" w:color="auto" w:fill="auto"/>
            <w:noWrap/>
            <w:vAlign w:val="center"/>
            <w:hideMark/>
          </w:tcPr>
          <w:p w14:paraId="3737ACC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Fashion Design</w:t>
            </w:r>
          </w:p>
        </w:tc>
        <w:tc>
          <w:tcPr>
            <w:tcW w:w="3655" w:type="dxa"/>
            <w:tcBorders>
              <w:top w:val="nil"/>
              <w:left w:val="nil"/>
              <w:bottom w:val="single" w:sz="4" w:space="0" w:color="auto"/>
              <w:right w:val="single" w:sz="4" w:space="0" w:color="auto"/>
            </w:tcBorders>
            <w:shd w:val="clear" w:color="auto" w:fill="auto"/>
            <w:noWrap/>
            <w:vAlign w:val="center"/>
            <w:hideMark/>
          </w:tcPr>
          <w:p w14:paraId="6DEC76F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0265A677"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29A4EB2"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130320</w:t>
            </w:r>
          </w:p>
        </w:tc>
        <w:tc>
          <w:tcPr>
            <w:tcW w:w="5124" w:type="dxa"/>
            <w:tcBorders>
              <w:top w:val="nil"/>
              <w:left w:val="nil"/>
              <w:bottom w:val="single" w:sz="4" w:space="0" w:color="auto"/>
              <w:right w:val="single" w:sz="4" w:space="0" w:color="auto"/>
            </w:tcBorders>
            <w:shd w:val="clear" w:color="auto" w:fill="auto"/>
            <w:noWrap/>
            <w:vAlign w:val="center"/>
            <w:hideMark/>
          </w:tcPr>
          <w:p w14:paraId="34C9E95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Fashion Merchandising</w:t>
            </w:r>
          </w:p>
        </w:tc>
        <w:tc>
          <w:tcPr>
            <w:tcW w:w="3655" w:type="dxa"/>
            <w:tcBorders>
              <w:top w:val="nil"/>
              <w:left w:val="nil"/>
              <w:bottom w:val="single" w:sz="4" w:space="0" w:color="auto"/>
              <w:right w:val="single" w:sz="4" w:space="0" w:color="auto"/>
            </w:tcBorders>
            <w:shd w:val="clear" w:color="auto" w:fill="auto"/>
            <w:noWrap/>
            <w:vAlign w:val="center"/>
            <w:hideMark/>
          </w:tcPr>
          <w:p w14:paraId="41089C6C"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6C06338D"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0AFE4CC"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130330</w:t>
            </w:r>
          </w:p>
        </w:tc>
        <w:tc>
          <w:tcPr>
            <w:tcW w:w="5124" w:type="dxa"/>
            <w:tcBorders>
              <w:top w:val="nil"/>
              <w:left w:val="nil"/>
              <w:bottom w:val="single" w:sz="4" w:space="0" w:color="auto"/>
              <w:right w:val="single" w:sz="4" w:space="0" w:color="auto"/>
            </w:tcBorders>
            <w:shd w:val="clear" w:color="auto" w:fill="auto"/>
            <w:noWrap/>
            <w:vAlign w:val="center"/>
            <w:hideMark/>
          </w:tcPr>
          <w:p w14:paraId="46E9171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Fashion Production</w:t>
            </w:r>
          </w:p>
        </w:tc>
        <w:tc>
          <w:tcPr>
            <w:tcW w:w="3655" w:type="dxa"/>
            <w:tcBorders>
              <w:top w:val="nil"/>
              <w:left w:val="nil"/>
              <w:bottom w:val="single" w:sz="4" w:space="0" w:color="auto"/>
              <w:right w:val="single" w:sz="4" w:space="0" w:color="auto"/>
            </w:tcBorders>
            <w:shd w:val="clear" w:color="auto" w:fill="auto"/>
            <w:noWrap/>
            <w:vAlign w:val="center"/>
            <w:hideMark/>
          </w:tcPr>
          <w:p w14:paraId="77289C6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Advanced Manufacturing</w:t>
            </w:r>
          </w:p>
        </w:tc>
      </w:tr>
      <w:tr w:rsidR="005A7B41" w:rsidRPr="005A7B41" w14:paraId="36D69952"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4F49159"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130500</w:t>
            </w:r>
          </w:p>
        </w:tc>
        <w:tc>
          <w:tcPr>
            <w:tcW w:w="5124" w:type="dxa"/>
            <w:tcBorders>
              <w:top w:val="nil"/>
              <w:left w:val="nil"/>
              <w:bottom w:val="single" w:sz="4" w:space="0" w:color="auto"/>
              <w:right w:val="single" w:sz="4" w:space="0" w:color="auto"/>
            </w:tcBorders>
            <w:shd w:val="clear" w:color="auto" w:fill="auto"/>
            <w:noWrap/>
            <w:vAlign w:val="center"/>
            <w:hideMark/>
          </w:tcPr>
          <w:p w14:paraId="7578D72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Child Development-Early Care and Education</w:t>
            </w:r>
          </w:p>
        </w:tc>
        <w:tc>
          <w:tcPr>
            <w:tcW w:w="3655" w:type="dxa"/>
            <w:tcBorders>
              <w:top w:val="nil"/>
              <w:left w:val="nil"/>
              <w:bottom w:val="single" w:sz="4" w:space="0" w:color="auto"/>
              <w:right w:val="single" w:sz="4" w:space="0" w:color="auto"/>
            </w:tcBorders>
            <w:shd w:val="clear" w:color="auto" w:fill="auto"/>
            <w:noWrap/>
            <w:vAlign w:val="center"/>
            <w:hideMark/>
          </w:tcPr>
          <w:p w14:paraId="37E3BD0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66F603EC"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61C49CFA"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130520</w:t>
            </w:r>
          </w:p>
        </w:tc>
        <w:tc>
          <w:tcPr>
            <w:tcW w:w="5124" w:type="dxa"/>
            <w:tcBorders>
              <w:top w:val="nil"/>
              <w:left w:val="nil"/>
              <w:bottom w:val="single" w:sz="4" w:space="0" w:color="auto"/>
              <w:right w:val="single" w:sz="4" w:space="0" w:color="auto"/>
            </w:tcBorders>
            <w:shd w:val="clear" w:color="auto" w:fill="auto"/>
            <w:vAlign w:val="center"/>
            <w:hideMark/>
          </w:tcPr>
          <w:p w14:paraId="4EC719E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Children with Special Needs</w:t>
            </w:r>
          </w:p>
        </w:tc>
        <w:tc>
          <w:tcPr>
            <w:tcW w:w="3655" w:type="dxa"/>
            <w:tcBorders>
              <w:top w:val="nil"/>
              <w:left w:val="nil"/>
              <w:bottom w:val="single" w:sz="4" w:space="0" w:color="auto"/>
              <w:right w:val="single" w:sz="4" w:space="0" w:color="auto"/>
            </w:tcBorders>
            <w:shd w:val="clear" w:color="auto" w:fill="auto"/>
            <w:vAlign w:val="center"/>
            <w:hideMark/>
          </w:tcPr>
          <w:p w14:paraId="4738BEA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7BF4C0FC"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070161FC"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130540</w:t>
            </w:r>
          </w:p>
        </w:tc>
        <w:tc>
          <w:tcPr>
            <w:tcW w:w="5124" w:type="dxa"/>
            <w:tcBorders>
              <w:top w:val="nil"/>
              <w:left w:val="nil"/>
              <w:bottom w:val="single" w:sz="4" w:space="0" w:color="auto"/>
              <w:right w:val="single" w:sz="4" w:space="0" w:color="auto"/>
            </w:tcBorders>
            <w:shd w:val="clear" w:color="auto" w:fill="auto"/>
            <w:vAlign w:val="center"/>
            <w:hideMark/>
          </w:tcPr>
          <w:p w14:paraId="5B18AD9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Preschool Age Child</w:t>
            </w:r>
          </w:p>
        </w:tc>
        <w:tc>
          <w:tcPr>
            <w:tcW w:w="3655" w:type="dxa"/>
            <w:tcBorders>
              <w:top w:val="nil"/>
              <w:left w:val="nil"/>
              <w:bottom w:val="single" w:sz="4" w:space="0" w:color="auto"/>
              <w:right w:val="single" w:sz="4" w:space="0" w:color="auto"/>
            </w:tcBorders>
            <w:shd w:val="clear" w:color="auto" w:fill="auto"/>
            <w:vAlign w:val="center"/>
            <w:hideMark/>
          </w:tcPr>
          <w:p w14:paraId="5CC7E6F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7636A332"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79C7E47"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lastRenderedPageBreak/>
              <w:t>130550</w:t>
            </w:r>
          </w:p>
        </w:tc>
        <w:tc>
          <w:tcPr>
            <w:tcW w:w="5124" w:type="dxa"/>
            <w:tcBorders>
              <w:top w:val="nil"/>
              <w:left w:val="nil"/>
              <w:bottom w:val="single" w:sz="4" w:space="0" w:color="auto"/>
              <w:right w:val="single" w:sz="4" w:space="0" w:color="auto"/>
            </w:tcBorders>
            <w:shd w:val="clear" w:color="auto" w:fill="auto"/>
            <w:vAlign w:val="center"/>
            <w:hideMark/>
          </w:tcPr>
          <w:p w14:paraId="49A55803"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The School Age Child</w:t>
            </w:r>
          </w:p>
        </w:tc>
        <w:tc>
          <w:tcPr>
            <w:tcW w:w="3655" w:type="dxa"/>
            <w:tcBorders>
              <w:top w:val="nil"/>
              <w:left w:val="nil"/>
              <w:bottom w:val="single" w:sz="4" w:space="0" w:color="auto"/>
              <w:right w:val="single" w:sz="4" w:space="0" w:color="auto"/>
            </w:tcBorders>
            <w:shd w:val="clear" w:color="auto" w:fill="auto"/>
            <w:vAlign w:val="center"/>
            <w:hideMark/>
          </w:tcPr>
          <w:p w14:paraId="672E4C6B"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5BCD19E0"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291FBEC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130560</w:t>
            </w:r>
          </w:p>
        </w:tc>
        <w:tc>
          <w:tcPr>
            <w:tcW w:w="5124" w:type="dxa"/>
            <w:tcBorders>
              <w:top w:val="nil"/>
              <w:left w:val="nil"/>
              <w:bottom w:val="single" w:sz="4" w:space="0" w:color="auto"/>
              <w:right w:val="single" w:sz="4" w:space="0" w:color="auto"/>
            </w:tcBorders>
            <w:shd w:val="clear" w:color="auto" w:fill="auto"/>
            <w:vAlign w:val="center"/>
            <w:hideMark/>
          </w:tcPr>
          <w:p w14:paraId="41E7D89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Parenting and Family Education</w:t>
            </w:r>
          </w:p>
        </w:tc>
        <w:tc>
          <w:tcPr>
            <w:tcW w:w="3655" w:type="dxa"/>
            <w:tcBorders>
              <w:top w:val="nil"/>
              <w:left w:val="nil"/>
              <w:bottom w:val="single" w:sz="4" w:space="0" w:color="auto"/>
              <w:right w:val="single" w:sz="4" w:space="0" w:color="auto"/>
            </w:tcBorders>
            <w:shd w:val="clear" w:color="auto" w:fill="auto"/>
            <w:vAlign w:val="center"/>
            <w:hideMark/>
          </w:tcPr>
          <w:p w14:paraId="766D57C5"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2F9A3CC9"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66668336"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130570</w:t>
            </w:r>
          </w:p>
        </w:tc>
        <w:tc>
          <w:tcPr>
            <w:tcW w:w="5124" w:type="dxa"/>
            <w:tcBorders>
              <w:top w:val="nil"/>
              <w:left w:val="nil"/>
              <w:bottom w:val="single" w:sz="4" w:space="0" w:color="auto"/>
              <w:right w:val="single" w:sz="4" w:space="0" w:color="auto"/>
            </w:tcBorders>
            <w:shd w:val="clear" w:color="auto" w:fill="auto"/>
            <w:vAlign w:val="center"/>
            <w:hideMark/>
          </w:tcPr>
          <w:p w14:paraId="05C48A7C"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Foster and Kinship Care</w:t>
            </w:r>
          </w:p>
        </w:tc>
        <w:tc>
          <w:tcPr>
            <w:tcW w:w="3655" w:type="dxa"/>
            <w:tcBorders>
              <w:top w:val="nil"/>
              <w:left w:val="nil"/>
              <w:bottom w:val="single" w:sz="4" w:space="0" w:color="auto"/>
              <w:right w:val="single" w:sz="4" w:space="0" w:color="auto"/>
            </w:tcBorders>
            <w:shd w:val="clear" w:color="auto" w:fill="auto"/>
            <w:vAlign w:val="center"/>
            <w:hideMark/>
          </w:tcPr>
          <w:p w14:paraId="60015EA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06DCAFD8" w14:textId="77777777" w:rsidTr="005A7B41">
        <w:trPr>
          <w:trHeight w:val="5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4B1AC35C"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130580</w:t>
            </w:r>
          </w:p>
        </w:tc>
        <w:tc>
          <w:tcPr>
            <w:tcW w:w="5124" w:type="dxa"/>
            <w:tcBorders>
              <w:top w:val="nil"/>
              <w:left w:val="nil"/>
              <w:bottom w:val="single" w:sz="4" w:space="0" w:color="auto"/>
              <w:right w:val="single" w:sz="4" w:space="0" w:color="auto"/>
            </w:tcBorders>
            <w:shd w:val="clear" w:color="auto" w:fill="auto"/>
            <w:vAlign w:val="center"/>
            <w:hideMark/>
          </w:tcPr>
          <w:p w14:paraId="5CC5802E"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Child Development Administration and Management</w:t>
            </w:r>
          </w:p>
        </w:tc>
        <w:tc>
          <w:tcPr>
            <w:tcW w:w="3655" w:type="dxa"/>
            <w:tcBorders>
              <w:top w:val="nil"/>
              <w:left w:val="nil"/>
              <w:bottom w:val="single" w:sz="4" w:space="0" w:color="auto"/>
              <w:right w:val="single" w:sz="4" w:space="0" w:color="auto"/>
            </w:tcBorders>
            <w:shd w:val="clear" w:color="auto" w:fill="auto"/>
            <w:vAlign w:val="center"/>
            <w:hideMark/>
          </w:tcPr>
          <w:p w14:paraId="1FD343CC"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12A8B4FE"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5B52B6ED"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130590</w:t>
            </w:r>
          </w:p>
        </w:tc>
        <w:tc>
          <w:tcPr>
            <w:tcW w:w="5124" w:type="dxa"/>
            <w:tcBorders>
              <w:top w:val="nil"/>
              <w:left w:val="nil"/>
              <w:bottom w:val="single" w:sz="4" w:space="0" w:color="auto"/>
              <w:right w:val="single" w:sz="4" w:space="0" w:color="auto"/>
            </w:tcBorders>
            <w:shd w:val="clear" w:color="auto" w:fill="auto"/>
            <w:vAlign w:val="center"/>
            <w:hideMark/>
          </w:tcPr>
          <w:p w14:paraId="0F408A8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Infants and Toddlers</w:t>
            </w:r>
          </w:p>
        </w:tc>
        <w:tc>
          <w:tcPr>
            <w:tcW w:w="3655" w:type="dxa"/>
            <w:tcBorders>
              <w:top w:val="nil"/>
              <w:left w:val="nil"/>
              <w:bottom w:val="single" w:sz="4" w:space="0" w:color="auto"/>
              <w:right w:val="single" w:sz="4" w:space="0" w:color="auto"/>
            </w:tcBorders>
            <w:shd w:val="clear" w:color="auto" w:fill="auto"/>
            <w:vAlign w:val="center"/>
            <w:hideMark/>
          </w:tcPr>
          <w:p w14:paraId="3A0FFEA4"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7256408A"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D343ED3"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130600</w:t>
            </w:r>
          </w:p>
        </w:tc>
        <w:tc>
          <w:tcPr>
            <w:tcW w:w="5124" w:type="dxa"/>
            <w:tcBorders>
              <w:top w:val="nil"/>
              <w:left w:val="nil"/>
              <w:bottom w:val="single" w:sz="4" w:space="0" w:color="auto"/>
              <w:right w:val="single" w:sz="4" w:space="0" w:color="auto"/>
            </w:tcBorders>
            <w:shd w:val="clear" w:color="auto" w:fill="auto"/>
            <w:noWrap/>
            <w:vAlign w:val="center"/>
            <w:hideMark/>
          </w:tcPr>
          <w:p w14:paraId="085B1A98"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Nutrition, Foods, and Culinary Arts</w:t>
            </w:r>
          </w:p>
        </w:tc>
        <w:tc>
          <w:tcPr>
            <w:tcW w:w="3655" w:type="dxa"/>
            <w:tcBorders>
              <w:top w:val="nil"/>
              <w:left w:val="nil"/>
              <w:bottom w:val="single" w:sz="4" w:space="0" w:color="auto"/>
              <w:right w:val="single" w:sz="4" w:space="0" w:color="auto"/>
            </w:tcBorders>
            <w:shd w:val="clear" w:color="auto" w:fill="auto"/>
            <w:noWrap/>
            <w:vAlign w:val="center"/>
            <w:hideMark/>
          </w:tcPr>
          <w:p w14:paraId="2A17E91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Health</w:t>
            </w:r>
          </w:p>
        </w:tc>
      </w:tr>
      <w:tr w:rsidR="005A7B41" w:rsidRPr="005A7B41" w14:paraId="556D8C0B"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1F6F3E1"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130620</w:t>
            </w:r>
          </w:p>
        </w:tc>
        <w:tc>
          <w:tcPr>
            <w:tcW w:w="5124" w:type="dxa"/>
            <w:tcBorders>
              <w:top w:val="nil"/>
              <w:left w:val="nil"/>
              <w:bottom w:val="single" w:sz="4" w:space="0" w:color="auto"/>
              <w:right w:val="single" w:sz="4" w:space="0" w:color="auto"/>
            </w:tcBorders>
            <w:shd w:val="clear" w:color="auto" w:fill="auto"/>
            <w:noWrap/>
            <w:vAlign w:val="center"/>
            <w:hideMark/>
          </w:tcPr>
          <w:p w14:paraId="29F6E16C"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Dietetic Services and Management</w:t>
            </w:r>
          </w:p>
        </w:tc>
        <w:tc>
          <w:tcPr>
            <w:tcW w:w="3655" w:type="dxa"/>
            <w:tcBorders>
              <w:top w:val="nil"/>
              <w:left w:val="nil"/>
              <w:bottom w:val="single" w:sz="4" w:space="0" w:color="auto"/>
              <w:right w:val="single" w:sz="4" w:space="0" w:color="auto"/>
            </w:tcBorders>
            <w:shd w:val="clear" w:color="auto" w:fill="auto"/>
            <w:noWrap/>
            <w:vAlign w:val="center"/>
            <w:hideMark/>
          </w:tcPr>
          <w:p w14:paraId="7F32A840"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Health</w:t>
            </w:r>
          </w:p>
        </w:tc>
      </w:tr>
      <w:tr w:rsidR="005A7B41" w:rsidRPr="005A7B41" w14:paraId="4DC143D5"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6A2784E"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130630</w:t>
            </w:r>
          </w:p>
        </w:tc>
        <w:tc>
          <w:tcPr>
            <w:tcW w:w="5124" w:type="dxa"/>
            <w:tcBorders>
              <w:top w:val="nil"/>
              <w:left w:val="nil"/>
              <w:bottom w:val="single" w:sz="4" w:space="0" w:color="auto"/>
              <w:right w:val="single" w:sz="4" w:space="0" w:color="auto"/>
            </w:tcBorders>
            <w:shd w:val="clear" w:color="auto" w:fill="auto"/>
            <w:noWrap/>
            <w:vAlign w:val="center"/>
            <w:hideMark/>
          </w:tcPr>
          <w:p w14:paraId="01EE4146"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Culinary Arts</w:t>
            </w:r>
          </w:p>
        </w:tc>
        <w:tc>
          <w:tcPr>
            <w:tcW w:w="3655" w:type="dxa"/>
            <w:tcBorders>
              <w:top w:val="nil"/>
              <w:left w:val="nil"/>
              <w:bottom w:val="single" w:sz="4" w:space="0" w:color="auto"/>
              <w:right w:val="single" w:sz="4" w:space="0" w:color="auto"/>
            </w:tcBorders>
            <w:shd w:val="clear" w:color="auto" w:fill="auto"/>
            <w:noWrap/>
            <w:vAlign w:val="center"/>
            <w:hideMark/>
          </w:tcPr>
          <w:p w14:paraId="2C4AD45A"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70619CFD"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A5429A2"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130660</w:t>
            </w:r>
          </w:p>
        </w:tc>
        <w:tc>
          <w:tcPr>
            <w:tcW w:w="5124" w:type="dxa"/>
            <w:tcBorders>
              <w:top w:val="nil"/>
              <w:left w:val="nil"/>
              <w:bottom w:val="single" w:sz="4" w:space="0" w:color="auto"/>
              <w:right w:val="single" w:sz="4" w:space="0" w:color="auto"/>
            </w:tcBorders>
            <w:shd w:val="clear" w:color="auto" w:fill="auto"/>
            <w:noWrap/>
            <w:vAlign w:val="center"/>
            <w:hideMark/>
          </w:tcPr>
          <w:p w14:paraId="59CDEAD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Dietetic Technology</w:t>
            </w:r>
          </w:p>
        </w:tc>
        <w:tc>
          <w:tcPr>
            <w:tcW w:w="3655" w:type="dxa"/>
            <w:tcBorders>
              <w:top w:val="nil"/>
              <w:left w:val="nil"/>
              <w:bottom w:val="single" w:sz="4" w:space="0" w:color="auto"/>
              <w:right w:val="single" w:sz="4" w:space="0" w:color="auto"/>
            </w:tcBorders>
            <w:shd w:val="clear" w:color="auto" w:fill="auto"/>
            <w:noWrap/>
            <w:vAlign w:val="center"/>
            <w:hideMark/>
          </w:tcPr>
          <w:p w14:paraId="4BB81745"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Health</w:t>
            </w:r>
          </w:p>
        </w:tc>
      </w:tr>
      <w:tr w:rsidR="005A7B41" w:rsidRPr="005A7B41" w14:paraId="141162E4"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BD07777"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130700</w:t>
            </w:r>
          </w:p>
        </w:tc>
        <w:tc>
          <w:tcPr>
            <w:tcW w:w="5124" w:type="dxa"/>
            <w:tcBorders>
              <w:top w:val="nil"/>
              <w:left w:val="nil"/>
              <w:bottom w:val="single" w:sz="4" w:space="0" w:color="auto"/>
              <w:right w:val="single" w:sz="4" w:space="0" w:color="auto"/>
            </w:tcBorders>
            <w:shd w:val="clear" w:color="auto" w:fill="auto"/>
            <w:noWrap/>
            <w:vAlign w:val="center"/>
            <w:hideMark/>
          </w:tcPr>
          <w:p w14:paraId="3783FD4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Hospitality</w:t>
            </w:r>
          </w:p>
        </w:tc>
        <w:tc>
          <w:tcPr>
            <w:tcW w:w="3655" w:type="dxa"/>
            <w:tcBorders>
              <w:top w:val="nil"/>
              <w:left w:val="nil"/>
              <w:bottom w:val="single" w:sz="4" w:space="0" w:color="auto"/>
              <w:right w:val="single" w:sz="4" w:space="0" w:color="auto"/>
            </w:tcBorders>
            <w:shd w:val="clear" w:color="auto" w:fill="auto"/>
            <w:noWrap/>
            <w:vAlign w:val="center"/>
            <w:hideMark/>
          </w:tcPr>
          <w:p w14:paraId="5D97652D"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1663EE74"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A0B7BB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130710</w:t>
            </w:r>
          </w:p>
        </w:tc>
        <w:tc>
          <w:tcPr>
            <w:tcW w:w="5124" w:type="dxa"/>
            <w:tcBorders>
              <w:top w:val="nil"/>
              <w:left w:val="nil"/>
              <w:bottom w:val="single" w:sz="4" w:space="0" w:color="auto"/>
              <w:right w:val="single" w:sz="4" w:space="0" w:color="auto"/>
            </w:tcBorders>
            <w:shd w:val="clear" w:color="auto" w:fill="auto"/>
            <w:noWrap/>
            <w:vAlign w:val="center"/>
            <w:hideMark/>
          </w:tcPr>
          <w:p w14:paraId="25975410"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Restaurant and Food Services and Management</w:t>
            </w:r>
          </w:p>
        </w:tc>
        <w:tc>
          <w:tcPr>
            <w:tcW w:w="3655" w:type="dxa"/>
            <w:tcBorders>
              <w:top w:val="nil"/>
              <w:left w:val="nil"/>
              <w:bottom w:val="single" w:sz="4" w:space="0" w:color="auto"/>
              <w:right w:val="single" w:sz="4" w:space="0" w:color="auto"/>
            </w:tcBorders>
            <w:shd w:val="clear" w:color="auto" w:fill="auto"/>
            <w:noWrap/>
            <w:vAlign w:val="center"/>
            <w:hideMark/>
          </w:tcPr>
          <w:p w14:paraId="39809F16"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08D23045"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2BF9B5B"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130720</w:t>
            </w:r>
          </w:p>
        </w:tc>
        <w:tc>
          <w:tcPr>
            <w:tcW w:w="5124" w:type="dxa"/>
            <w:tcBorders>
              <w:top w:val="nil"/>
              <w:left w:val="nil"/>
              <w:bottom w:val="single" w:sz="4" w:space="0" w:color="auto"/>
              <w:right w:val="single" w:sz="4" w:space="0" w:color="auto"/>
            </w:tcBorders>
            <w:shd w:val="clear" w:color="auto" w:fill="auto"/>
            <w:noWrap/>
            <w:vAlign w:val="center"/>
            <w:hideMark/>
          </w:tcPr>
          <w:p w14:paraId="5BB7A2E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Lodging Management</w:t>
            </w:r>
          </w:p>
        </w:tc>
        <w:tc>
          <w:tcPr>
            <w:tcW w:w="3655" w:type="dxa"/>
            <w:tcBorders>
              <w:top w:val="nil"/>
              <w:left w:val="nil"/>
              <w:bottom w:val="single" w:sz="4" w:space="0" w:color="auto"/>
              <w:right w:val="single" w:sz="4" w:space="0" w:color="auto"/>
            </w:tcBorders>
            <w:shd w:val="clear" w:color="auto" w:fill="auto"/>
            <w:noWrap/>
            <w:vAlign w:val="center"/>
            <w:hideMark/>
          </w:tcPr>
          <w:p w14:paraId="2EF1AEF8"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2F985439"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292882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130730</w:t>
            </w:r>
          </w:p>
        </w:tc>
        <w:tc>
          <w:tcPr>
            <w:tcW w:w="5124" w:type="dxa"/>
            <w:tcBorders>
              <w:top w:val="nil"/>
              <w:left w:val="nil"/>
              <w:bottom w:val="single" w:sz="4" w:space="0" w:color="auto"/>
              <w:right w:val="single" w:sz="4" w:space="0" w:color="auto"/>
            </w:tcBorders>
            <w:shd w:val="clear" w:color="auto" w:fill="auto"/>
            <w:noWrap/>
            <w:vAlign w:val="center"/>
            <w:hideMark/>
          </w:tcPr>
          <w:p w14:paraId="4A7F20A1"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Resort and Club Management</w:t>
            </w:r>
          </w:p>
        </w:tc>
        <w:tc>
          <w:tcPr>
            <w:tcW w:w="3655" w:type="dxa"/>
            <w:tcBorders>
              <w:top w:val="nil"/>
              <w:left w:val="nil"/>
              <w:bottom w:val="single" w:sz="4" w:space="0" w:color="auto"/>
              <w:right w:val="single" w:sz="4" w:space="0" w:color="auto"/>
            </w:tcBorders>
            <w:shd w:val="clear" w:color="auto" w:fill="auto"/>
            <w:noWrap/>
            <w:vAlign w:val="center"/>
            <w:hideMark/>
          </w:tcPr>
          <w:p w14:paraId="0A13AB1E"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Retail, Hospitality and Tourism</w:t>
            </w:r>
          </w:p>
        </w:tc>
      </w:tr>
      <w:tr w:rsidR="005A7B41" w:rsidRPr="005A7B41" w14:paraId="1C4C6D1A"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1E3DCA3"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130800</w:t>
            </w:r>
          </w:p>
        </w:tc>
        <w:tc>
          <w:tcPr>
            <w:tcW w:w="5124" w:type="dxa"/>
            <w:tcBorders>
              <w:top w:val="nil"/>
              <w:left w:val="nil"/>
              <w:bottom w:val="single" w:sz="4" w:space="0" w:color="auto"/>
              <w:right w:val="single" w:sz="4" w:space="0" w:color="auto"/>
            </w:tcBorders>
            <w:shd w:val="clear" w:color="auto" w:fill="auto"/>
            <w:noWrap/>
            <w:vAlign w:val="center"/>
            <w:hideMark/>
          </w:tcPr>
          <w:p w14:paraId="1D940919"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Family Studies</w:t>
            </w:r>
          </w:p>
        </w:tc>
        <w:tc>
          <w:tcPr>
            <w:tcW w:w="3655" w:type="dxa"/>
            <w:tcBorders>
              <w:top w:val="nil"/>
              <w:left w:val="nil"/>
              <w:bottom w:val="single" w:sz="4" w:space="0" w:color="auto"/>
              <w:right w:val="single" w:sz="4" w:space="0" w:color="auto"/>
            </w:tcBorders>
            <w:shd w:val="clear" w:color="auto" w:fill="auto"/>
            <w:noWrap/>
            <w:vAlign w:val="center"/>
            <w:hideMark/>
          </w:tcPr>
          <w:p w14:paraId="532DBA2F"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Education and Human Development</w:t>
            </w:r>
          </w:p>
        </w:tc>
      </w:tr>
      <w:tr w:rsidR="005A7B41" w:rsidRPr="005A7B41" w14:paraId="5C8B5466" w14:textId="77777777" w:rsidTr="005A7B41">
        <w:trPr>
          <w:trHeight w:val="285"/>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B02319F" w14:textId="77777777" w:rsidR="005A7B41" w:rsidRPr="005A7B41" w:rsidRDefault="005A7B41" w:rsidP="005A7B41">
            <w:pPr>
              <w:spacing w:after="0" w:line="240" w:lineRule="auto"/>
              <w:jc w:val="right"/>
              <w:rPr>
                <w:rFonts w:eastAsia="Times New Roman"/>
                <w:color w:val="000000"/>
                <w:szCs w:val="20"/>
              </w:rPr>
            </w:pPr>
            <w:r w:rsidRPr="005A7B41">
              <w:rPr>
                <w:rFonts w:eastAsia="Times New Roman"/>
                <w:color w:val="000000"/>
                <w:szCs w:val="20"/>
              </w:rPr>
              <w:t>140200</w:t>
            </w:r>
          </w:p>
        </w:tc>
        <w:tc>
          <w:tcPr>
            <w:tcW w:w="5124" w:type="dxa"/>
            <w:tcBorders>
              <w:top w:val="nil"/>
              <w:left w:val="nil"/>
              <w:bottom w:val="single" w:sz="4" w:space="0" w:color="auto"/>
              <w:right w:val="single" w:sz="4" w:space="0" w:color="auto"/>
            </w:tcBorders>
            <w:shd w:val="clear" w:color="auto" w:fill="auto"/>
            <w:noWrap/>
            <w:vAlign w:val="center"/>
            <w:hideMark/>
          </w:tcPr>
          <w:p w14:paraId="5E367CEC"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Paralegal</w:t>
            </w:r>
          </w:p>
        </w:tc>
        <w:tc>
          <w:tcPr>
            <w:tcW w:w="3655" w:type="dxa"/>
            <w:tcBorders>
              <w:top w:val="nil"/>
              <w:left w:val="nil"/>
              <w:bottom w:val="single" w:sz="4" w:space="0" w:color="auto"/>
              <w:right w:val="single" w:sz="4" w:space="0" w:color="auto"/>
            </w:tcBorders>
            <w:shd w:val="clear" w:color="auto" w:fill="auto"/>
            <w:noWrap/>
            <w:vAlign w:val="center"/>
            <w:hideMark/>
          </w:tcPr>
          <w:p w14:paraId="6B63539B" w14:textId="77777777" w:rsidR="005A7B41" w:rsidRPr="005A7B41" w:rsidRDefault="005A7B41" w:rsidP="005A7B41">
            <w:pPr>
              <w:spacing w:after="0" w:line="240" w:lineRule="auto"/>
              <w:rPr>
                <w:rFonts w:eastAsia="Times New Roman"/>
                <w:color w:val="000000"/>
                <w:szCs w:val="20"/>
              </w:rPr>
            </w:pPr>
            <w:r w:rsidRPr="005A7B41">
              <w:rPr>
                <w:rFonts w:eastAsia="Times New Roman"/>
                <w:color w:val="000000"/>
                <w:szCs w:val="20"/>
              </w:rPr>
              <w:t>Unassigned</w:t>
            </w:r>
          </w:p>
        </w:tc>
      </w:tr>
    </w:tbl>
    <w:p w14:paraId="41B16EDB" w14:textId="77777777" w:rsidR="005A7B41" w:rsidRPr="005A7B41" w:rsidRDefault="005A7B41" w:rsidP="004A19E4">
      <w:pPr>
        <w:ind w:left="2880" w:hanging="2880"/>
        <w:rPr>
          <w:szCs w:val="20"/>
        </w:rPr>
      </w:pPr>
    </w:p>
    <w:sectPr w:rsidR="005A7B41" w:rsidRPr="005A7B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74C18" w14:textId="77777777" w:rsidR="00103718" w:rsidRDefault="00103718" w:rsidP="00B81DEA">
      <w:pPr>
        <w:spacing w:after="0" w:line="240" w:lineRule="auto"/>
      </w:pPr>
      <w:r>
        <w:separator/>
      </w:r>
    </w:p>
  </w:endnote>
  <w:endnote w:type="continuationSeparator" w:id="0">
    <w:p w14:paraId="7E84B2D8" w14:textId="77777777" w:rsidR="00103718" w:rsidRDefault="00103718" w:rsidP="00B8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altName w:val="Arial"/>
    <w:charset w:val="00"/>
    <w:family w:val="swiss"/>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F03D" w14:textId="77777777" w:rsidR="00897A14" w:rsidRDefault="00897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4B0E" w14:textId="2FE20F84" w:rsidR="00897A14" w:rsidRPr="00B81DEA" w:rsidRDefault="00897A14">
    <w:pPr>
      <w:pStyle w:val="Footer"/>
      <w:tabs>
        <w:tab w:val="clear" w:pos="4680"/>
        <w:tab w:val="clear" w:pos="9360"/>
      </w:tabs>
      <w:jc w:val="center"/>
      <w:rPr>
        <w:caps/>
        <w:noProof/>
      </w:rPr>
    </w:pPr>
    <w:r w:rsidRPr="00B81DEA">
      <w:rPr>
        <w:caps/>
      </w:rPr>
      <w:fldChar w:fldCharType="begin"/>
    </w:r>
    <w:r w:rsidRPr="00B81DEA">
      <w:rPr>
        <w:caps/>
      </w:rPr>
      <w:instrText xml:space="preserve"> PAGE   \* MERGEFORMAT </w:instrText>
    </w:r>
    <w:r w:rsidRPr="00B81DEA">
      <w:rPr>
        <w:caps/>
      </w:rPr>
      <w:fldChar w:fldCharType="separate"/>
    </w:r>
    <w:r w:rsidR="008E671E">
      <w:rPr>
        <w:caps/>
        <w:noProof/>
      </w:rPr>
      <w:t>6</w:t>
    </w:r>
    <w:r w:rsidRPr="00B81DEA">
      <w:rPr>
        <w:caps/>
        <w:noProof/>
      </w:rPr>
      <w:fldChar w:fldCharType="end"/>
    </w:r>
  </w:p>
  <w:p w14:paraId="71B463A2" w14:textId="77777777" w:rsidR="00897A14" w:rsidRDefault="00897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E0A3" w14:textId="77777777" w:rsidR="00897A14" w:rsidRDefault="0089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2FAC" w14:textId="77777777" w:rsidR="00103718" w:rsidRDefault="00103718" w:rsidP="00B81DEA">
      <w:pPr>
        <w:spacing w:after="0" w:line="240" w:lineRule="auto"/>
      </w:pPr>
      <w:r>
        <w:separator/>
      </w:r>
    </w:p>
  </w:footnote>
  <w:footnote w:type="continuationSeparator" w:id="0">
    <w:p w14:paraId="1E243837" w14:textId="77777777" w:rsidR="00103718" w:rsidRDefault="00103718" w:rsidP="00B81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2965" w14:textId="77777777" w:rsidR="00897A14" w:rsidRDefault="00897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E7CD" w14:textId="77777777" w:rsidR="00897A14" w:rsidRDefault="00897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59ED" w14:textId="77777777" w:rsidR="00897A14" w:rsidRDefault="0089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1F3"/>
    <w:multiLevelType w:val="hybridMultilevel"/>
    <w:tmpl w:val="473E704A"/>
    <w:lvl w:ilvl="0" w:tplc="C6A2AEBA">
      <w:start w:val="1"/>
      <w:numFmt w:val="bullet"/>
      <w:lvlText w:val="o"/>
      <w:lvlJc w:val="left"/>
      <w:pPr>
        <w:ind w:left="360" w:hanging="360"/>
      </w:pPr>
      <w:rPr>
        <w:rFonts w:ascii="Courier New" w:hAnsi="Courier New" w:cs="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51146C"/>
    <w:multiLevelType w:val="hybridMultilevel"/>
    <w:tmpl w:val="7D8C0824"/>
    <w:lvl w:ilvl="0" w:tplc="C6A2AEBA">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06F7F"/>
    <w:multiLevelType w:val="hybridMultilevel"/>
    <w:tmpl w:val="32D43C20"/>
    <w:lvl w:ilvl="0" w:tplc="C6A2AEBA">
      <w:start w:val="1"/>
      <w:numFmt w:val="bullet"/>
      <w:lvlText w:val="o"/>
      <w:lvlJc w:val="left"/>
      <w:pPr>
        <w:ind w:left="2520" w:hanging="360"/>
      </w:pPr>
      <w:rPr>
        <w:rFonts w:ascii="Courier New" w:hAnsi="Courier New" w:cs="Courier New" w:hint="default"/>
        <w:sz w:val="2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B9"/>
    <w:rsid w:val="000854BD"/>
    <w:rsid w:val="000E58D5"/>
    <w:rsid w:val="00103718"/>
    <w:rsid w:val="00206C45"/>
    <w:rsid w:val="00286FB0"/>
    <w:rsid w:val="00304169"/>
    <w:rsid w:val="00373E70"/>
    <w:rsid w:val="003F71DB"/>
    <w:rsid w:val="004503BB"/>
    <w:rsid w:val="004A19E4"/>
    <w:rsid w:val="004F6F32"/>
    <w:rsid w:val="00552726"/>
    <w:rsid w:val="005A7B41"/>
    <w:rsid w:val="00627DE3"/>
    <w:rsid w:val="006F68B9"/>
    <w:rsid w:val="00897A14"/>
    <w:rsid w:val="008D4C0C"/>
    <w:rsid w:val="008E671E"/>
    <w:rsid w:val="00996E62"/>
    <w:rsid w:val="00A0017F"/>
    <w:rsid w:val="00A960D8"/>
    <w:rsid w:val="00AD114F"/>
    <w:rsid w:val="00AD1A02"/>
    <w:rsid w:val="00B65DDE"/>
    <w:rsid w:val="00B81DEA"/>
    <w:rsid w:val="00BC4CA6"/>
    <w:rsid w:val="00CD6A46"/>
    <w:rsid w:val="00E51CB7"/>
    <w:rsid w:val="00F3789B"/>
    <w:rsid w:val="00F3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9B0C"/>
  <w15:chartTrackingRefBased/>
  <w15:docId w15:val="{41B15FE9-B7CD-4D33-8E2D-8D40DFA3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B9"/>
    <w:pPr>
      <w:ind w:left="720"/>
      <w:contextualSpacing/>
    </w:pPr>
  </w:style>
  <w:style w:type="table" w:styleId="TableGrid">
    <w:name w:val="Table Grid"/>
    <w:basedOn w:val="TableNormal"/>
    <w:uiPriority w:val="39"/>
    <w:rsid w:val="006F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EA"/>
  </w:style>
  <w:style w:type="paragraph" w:styleId="Footer">
    <w:name w:val="footer"/>
    <w:basedOn w:val="Normal"/>
    <w:link w:val="FooterChar"/>
    <w:uiPriority w:val="99"/>
    <w:unhideWhenUsed/>
    <w:rsid w:val="00B8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EA"/>
  </w:style>
  <w:style w:type="paragraph" w:customStyle="1" w:styleId="Default">
    <w:name w:val="Default"/>
    <w:rsid w:val="00BC4CA6"/>
    <w:pPr>
      <w:autoSpaceDE w:val="0"/>
      <w:autoSpaceDN w:val="0"/>
      <w:adjustRightInd w:val="0"/>
      <w:spacing w:after="0" w:line="240" w:lineRule="auto"/>
    </w:pPr>
    <w:rPr>
      <w:rFonts w:ascii="Tw Cen MT" w:eastAsia="Calibri"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98649">
      <w:bodyDiv w:val="1"/>
      <w:marLeft w:val="0"/>
      <w:marRight w:val="0"/>
      <w:marTop w:val="0"/>
      <w:marBottom w:val="0"/>
      <w:divBdr>
        <w:top w:val="none" w:sz="0" w:space="0" w:color="auto"/>
        <w:left w:val="none" w:sz="0" w:space="0" w:color="auto"/>
        <w:bottom w:val="none" w:sz="0" w:space="0" w:color="auto"/>
        <w:right w:val="none" w:sz="0" w:space="0" w:color="auto"/>
      </w:divBdr>
      <w:divsChild>
        <w:div w:id="1898086268">
          <w:marLeft w:val="0"/>
          <w:marRight w:val="0"/>
          <w:marTop w:val="0"/>
          <w:marBottom w:val="0"/>
          <w:divBdr>
            <w:top w:val="none" w:sz="0" w:space="0" w:color="auto"/>
            <w:left w:val="none" w:sz="0" w:space="0" w:color="auto"/>
            <w:bottom w:val="none" w:sz="0" w:space="0" w:color="auto"/>
            <w:right w:val="none" w:sz="0" w:space="0" w:color="auto"/>
          </w:divBdr>
        </w:div>
        <w:div w:id="832374008">
          <w:marLeft w:val="3900"/>
          <w:marRight w:val="0"/>
          <w:marTop w:val="0"/>
          <w:marBottom w:val="0"/>
          <w:divBdr>
            <w:top w:val="none" w:sz="0" w:space="0" w:color="auto"/>
            <w:left w:val="none" w:sz="0" w:space="0" w:color="auto"/>
            <w:bottom w:val="none" w:sz="0" w:space="0" w:color="auto"/>
            <w:right w:val="none" w:sz="0" w:space="0" w:color="auto"/>
          </w:divBdr>
          <w:divsChild>
            <w:div w:id="2018146453">
              <w:marLeft w:val="0"/>
              <w:marRight w:val="0"/>
              <w:marTop w:val="0"/>
              <w:marBottom w:val="0"/>
              <w:divBdr>
                <w:top w:val="none" w:sz="0" w:space="0" w:color="auto"/>
                <w:left w:val="none" w:sz="0" w:space="0" w:color="auto"/>
                <w:bottom w:val="none" w:sz="0" w:space="0" w:color="auto"/>
                <w:right w:val="none" w:sz="0" w:space="0" w:color="auto"/>
              </w:divBdr>
            </w:div>
            <w:div w:id="6436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8837">
      <w:bodyDiv w:val="1"/>
      <w:marLeft w:val="0"/>
      <w:marRight w:val="0"/>
      <w:marTop w:val="0"/>
      <w:marBottom w:val="0"/>
      <w:divBdr>
        <w:top w:val="none" w:sz="0" w:space="0" w:color="auto"/>
        <w:left w:val="none" w:sz="0" w:space="0" w:color="auto"/>
        <w:bottom w:val="none" w:sz="0" w:space="0" w:color="auto"/>
        <w:right w:val="none" w:sz="0" w:space="0" w:color="auto"/>
      </w:divBdr>
    </w:div>
    <w:div w:id="1282764124">
      <w:bodyDiv w:val="1"/>
      <w:marLeft w:val="0"/>
      <w:marRight w:val="0"/>
      <w:marTop w:val="0"/>
      <w:marBottom w:val="0"/>
      <w:divBdr>
        <w:top w:val="none" w:sz="0" w:space="0" w:color="auto"/>
        <w:left w:val="none" w:sz="0" w:space="0" w:color="auto"/>
        <w:bottom w:val="none" w:sz="0" w:space="0" w:color="auto"/>
        <w:right w:val="none" w:sz="0" w:space="0" w:color="auto"/>
      </w:divBdr>
      <w:divsChild>
        <w:div w:id="2043554891">
          <w:marLeft w:val="0"/>
          <w:marRight w:val="0"/>
          <w:marTop w:val="0"/>
          <w:marBottom w:val="0"/>
          <w:divBdr>
            <w:top w:val="none" w:sz="0" w:space="0" w:color="auto"/>
            <w:left w:val="none" w:sz="0" w:space="0" w:color="auto"/>
            <w:bottom w:val="none" w:sz="0" w:space="0" w:color="auto"/>
            <w:right w:val="none" w:sz="0" w:space="0" w:color="auto"/>
          </w:divBdr>
        </w:div>
      </w:divsChild>
    </w:div>
    <w:div w:id="19466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Al-Malood, Fawaz</dc:creator>
  <cp:keywords/>
  <dc:description/>
  <cp:lastModifiedBy>Golden, Dafna</cp:lastModifiedBy>
  <cp:revision>14</cp:revision>
  <dcterms:created xsi:type="dcterms:W3CDTF">2018-11-30T22:29:00Z</dcterms:created>
  <dcterms:modified xsi:type="dcterms:W3CDTF">2021-04-22T17:06:00Z</dcterms:modified>
</cp:coreProperties>
</file>